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62" w:rsidRDefault="00D32562" w:rsidP="00D15165">
      <w:pPr>
        <w:spacing w:beforeLines="50" w:line="360" w:lineRule="auto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年调和分析及其应用国际会议</w:t>
      </w:r>
    </w:p>
    <w:p w:rsidR="00706A43" w:rsidRPr="00706A43" w:rsidRDefault="00706A43" w:rsidP="00706A43">
      <w:pPr>
        <w:rPr>
          <w:bCs/>
          <w:sz w:val="28"/>
          <w:szCs w:val="28"/>
        </w:rPr>
      </w:pPr>
      <w:r w:rsidRPr="00706A43">
        <w:rPr>
          <w:rFonts w:hint="eastAsia"/>
          <w:bCs/>
          <w:sz w:val="28"/>
          <w:szCs w:val="28"/>
        </w:rPr>
        <w:t>时间：</w:t>
      </w:r>
      <w:r w:rsidRPr="00C4597D">
        <w:rPr>
          <w:rFonts w:hint="eastAsia"/>
          <w:bCs/>
          <w:sz w:val="28"/>
          <w:szCs w:val="28"/>
        </w:rPr>
        <w:t>2016</w:t>
      </w:r>
      <w:r w:rsidRPr="00C4597D">
        <w:rPr>
          <w:rFonts w:hint="eastAsia"/>
          <w:bCs/>
          <w:sz w:val="28"/>
          <w:szCs w:val="28"/>
        </w:rPr>
        <w:t>年</w:t>
      </w:r>
      <w:r w:rsidRPr="00C4597D">
        <w:rPr>
          <w:rFonts w:hint="eastAsia"/>
          <w:bCs/>
          <w:sz w:val="28"/>
          <w:szCs w:val="28"/>
        </w:rPr>
        <w:t>5</w:t>
      </w:r>
      <w:r w:rsidRPr="00C4597D"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20</w:t>
      </w:r>
      <w:r w:rsidRPr="00C4597D">
        <w:rPr>
          <w:rFonts w:hint="eastAsia"/>
          <w:bCs/>
          <w:sz w:val="28"/>
          <w:szCs w:val="28"/>
        </w:rPr>
        <w:t>日至</w:t>
      </w:r>
      <w:r w:rsidRPr="00C4597D">
        <w:rPr>
          <w:rFonts w:hint="eastAsia"/>
          <w:bCs/>
          <w:sz w:val="28"/>
          <w:szCs w:val="28"/>
        </w:rPr>
        <w:t>5</w:t>
      </w:r>
      <w:r w:rsidRPr="00C4597D">
        <w:rPr>
          <w:rFonts w:hint="eastAsia"/>
          <w:bCs/>
          <w:sz w:val="28"/>
          <w:szCs w:val="28"/>
        </w:rPr>
        <w:t>月</w:t>
      </w:r>
      <w:r w:rsidRPr="00C4597D">
        <w:rPr>
          <w:rFonts w:hint="eastAsia"/>
          <w:bCs/>
          <w:sz w:val="28"/>
          <w:szCs w:val="28"/>
        </w:rPr>
        <w:t>22</w:t>
      </w:r>
      <w:r w:rsidRPr="00C4597D">
        <w:rPr>
          <w:rFonts w:hint="eastAsia"/>
          <w:bCs/>
          <w:sz w:val="28"/>
          <w:szCs w:val="28"/>
        </w:rPr>
        <w:t>日</w:t>
      </w:r>
      <w:r w:rsidR="00EC7180">
        <w:rPr>
          <w:rFonts w:hint="eastAsia"/>
          <w:bCs/>
          <w:sz w:val="28"/>
          <w:szCs w:val="28"/>
        </w:rPr>
        <w:t xml:space="preserve">  08:30-11:35   15:00-</w:t>
      </w:r>
      <w:r w:rsidR="00EC7180" w:rsidRPr="00EC7180">
        <w:rPr>
          <w:bCs/>
          <w:sz w:val="28"/>
          <w:szCs w:val="28"/>
        </w:rPr>
        <w:t>17:40</w:t>
      </w:r>
    </w:p>
    <w:p w:rsidR="00706A43" w:rsidRPr="00706A43" w:rsidRDefault="00706A43" w:rsidP="00EC7180">
      <w:pPr>
        <w:rPr>
          <w:bCs/>
          <w:sz w:val="28"/>
          <w:szCs w:val="28"/>
        </w:rPr>
      </w:pPr>
      <w:r w:rsidRPr="00706A43">
        <w:rPr>
          <w:rFonts w:hint="eastAsia"/>
          <w:bCs/>
          <w:sz w:val="28"/>
          <w:szCs w:val="28"/>
        </w:rPr>
        <w:t>地点：圆形报告厅（</w:t>
      </w:r>
      <w:r w:rsidRPr="00706A43">
        <w:rPr>
          <w:rFonts w:hint="eastAsia"/>
          <w:bCs/>
          <w:sz w:val="28"/>
          <w:szCs w:val="28"/>
        </w:rPr>
        <w:t>5</w:t>
      </w:r>
      <w:r w:rsidRPr="00706A43">
        <w:rPr>
          <w:rFonts w:hint="eastAsia"/>
          <w:bCs/>
          <w:sz w:val="28"/>
          <w:szCs w:val="28"/>
        </w:rPr>
        <w:t>月</w:t>
      </w:r>
      <w:r w:rsidRPr="00706A43">
        <w:rPr>
          <w:rFonts w:hint="eastAsia"/>
          <w:bCs/>
          <w:sz w:val="28"/>
          <w:szCs w:val="28"/>
        </w:rPr>
        <w:t>20</w:t>
      </w:r>
      <w:r w:rsidR="00D15165">
        <w:rPr>
          <w:rFonts w:hint="eastAsia"/>
          <w:bCs/>
          <w:sz w:val="28"/>
          <w:szCs w:val="28"/>
        </w:rPr>
        <w:t>日</w:t>
      </w:r>
      <w:r w:rsidRPr="00706A43">
        <w:rPr>
          <w:rFonts w:hint="eastAsia"/>
          <w:bCs/>
          <w:sz w:val="28"/>
          <w:szCs w:val="28"/>
        </w:rPr>
        <w:t>）；</w:t>
      </w:r>
      <w:r w:rsidR="00362F58">
        <w:rPr>
          <w:rFonts w:hint="eastAsia"/>
          <w:bCs/>
          <w:sz w:val="28"/>
          <w:szCs w:val="28"/>
        </w:rPr>
        <w:t>3401</w:t>
      </w:r>
      <w:r w:rsidR="00362F58" w:rsidRPr="00706A43">
        <w:rPr>
          <w:rFonts w:hint="eastAsia"/>
          <w:bCs/>
          <w:sz w:val="28"/>
          <w:szCs w:val="28"/>
        </w:rPr>
        <w:t>，</w:t>
      </w:r>
      <w:r w:rsidRPr="00706A43">
        <w:rPr>
          <w:rFonts w:hint="eastAsia"/>
          <w:bCs/>
          <w:sz w:val="28"/>
          <w:szCs w:val="28"/>
        </w:rPr>
        <w:t>3407</w:t>
      </w:r>
      <w:r w:rsidRPr="00706A43">
        <w:rPr>
          <w:rFonts w:hint="eastAsia"/>
          <w:bCs/>
          <w:sz w:val="28"/>
          <w:szCs w:val="28"/>
        </w:rPr>
        <w:t>，</w:t>
      </w:r>
      <w:r w:rsidRPr="00706A43">
        <w:rPr>
          <w:rFonts w:hint="eastAsia"/>
          <w:bCs/>
          <w:sz w:val="28"/>
          <w:szCs w:val="28"/>
        </w:rPr>
        <w:t>34</w:t>
      </w:r>
      <w:r w:rsidR="00900705">
        <w:rPr>
          <w:rFonts w:hint="eastAsia"/>
          <w:bCs/>
          <w:sz w:val="28"/>
          <w:szCs w:val="28"/>
        </w:rPr>
        <w:t>10</w:t>
      </w:r>
      <w:r w:rsidRPr="00706A43">
        <w:rPr>
          <w:rFonts w:hint="eastAsia"/>
          <w:bCs/>
          <w:sz w:val="28"/>
          <w:szCs w:val="28"/>
        </w:rPr>
        <w:t>（</w:t>
      </w:r>
      <w:r w:rsidRPr="00706A43">
        <w:rPr>
          <w:rFonts w:hint="eastAsia"/>
          <w:bCs/>
          <w:sz w:val="28"/>
          <w:szCs w:val="28"/>
        </w:rPr>
        <w:t>5</w:t>
      </w:r>
      <w:r w:rsidRPr="00706A43">
        <w:rPr>
          <w:rFonts w:hint="eastAsia"/>
          <w:bCs/>
          <w:sz w:val="28"/>
          <w:szCs w:val="28"/>
        </w:rPr>
        <w:t>月</w:t>
      </w:r>
      <w:r w:rsidRPr="00706A43">
        <w:rPr>
          <w:rFonts w:hint="eastAsia"/>
          <w:bCs/>
          <w:sz w:val="28"/>
          <w:szCs w:val="28"/>
        </w:rPr>
        <w:t>20</w:t>
      </w:r>
      <w:r w:rsidRPr="00706A43">
        <w:rPr>
          <w:rFonts w:hint="eastAsia"/>
          <w:bCs/>
          <w:sz w:val="28"/>
          <w:szCs w:val="28"/>
        </w:rPr>
        <w:t>日）；</w:t>
      </w:r>
    </w:p>
    <w:p w:rsidR="00706A43" w:rsidRDefault="00706A43" w:rsidP="00706A43">
      <w:pPr>
        <w:ind w:firstLineChars="300" w:firstLine="840"/>
        <w:rPr>
          <w:bCs/>
          <w:sz w:val="28"/>
          <w:szCs w:val="28"/>
        </w:rPr>
      </w:pPr>
      <w:r w:rsidRPr="00706A43">
        <w:rPr>
          <w:rFonts w:hint="eastAsia"/>
          <w:bCs/>
          <w:sz w:val="28"/>
          <w:szCs w:val="28"/>
        </w:rPr>
        <w:t>3201</w:t>
      </w:r>
      <w:r w:rsidRPr="00706A43">
        <w:rPr>
          <w:rFonts w:hint="eastAsia"/>
          <w:bCs/>
          <w:sz w:val="28"/>
          <w:szCs w:val="28"/>
        </w:rPr>
        <w:t>，</w:t>
      </w:r>
      <w:r w:rsidRPr="00706A43">
        <w:rPr>
          <w:rFonts w:hint="eastAsia"/>
          <w:bCs/>
          <w:sz w:val="28"/>
          <w:szCs w:val="28"/>
        </w:rPr>
        <w:t>3202</w:t>
      </w:r>
      <w:r w:rsidRPr="00706A43">
        <w:rPr>
          <w:rFonts w:hint="eastAsia"/>
          <w:bCs/>
          <w:sz w:val="28"/>
          <w:szCs w:val="28"/>
        </w:rPr>
        <w:t>，</w:t>
      </w:r>
      <w:r w:rsidRPr="00706A43">
        <w:rPr>
          <w:rFonts w:hint="eastAsia"/>
          <w:bCs/>
          <w:sz w:val="28"/>
          <w:szCs w:val="28"/>
        </w:rPr>
        <w:t>3203</w:t>
      </w:r>
      <w:r w:rsidRPr="00706A43">
        <w:rPr>
          <w:rFonts w:hint="eastAsia"/>
          <w:bCs/>
          <w:sz w:val="28"/>
          <w:szCs w:val="28"/>
        </w:rPr>
        <w:t>（</w:t>
      </w:r>
      <w:r w:rsidRPr="00706A43">
        <w:rPr>
          <w:rFonts w:hint="eastAsia"/>
          <w:bCs/>
          <w:sz w:val="28"/>
          <w:szCs w:val="28"/>
        </w:rPr>
        <w:t>5</w:t>
      </w:r>
      <w:r w:rsidRPr="00706A43">
        <w:rPr>
          <w:rFonts w:hint="eastAsia"/>
          <w:bCs/>
          <w:sz w:val="28"/>
          <w:szCs w:val="28"/>
        </w:rPr>
        <w:t>月</w:t>
      </w:r>
      <w:r w:rsidRPr="00706A43">
        <w:rPr>
          <w:rFonts w:hint="eastAsia"/>
          <w:bCs/>
          <w:sz w:val="28"/>
          <w:szCs w:val="28"/>
        </w:rPr>
        <w:t>21-</w:t>
      </w:r>
      <w:r w:rsidRPr="00706A43">
        <w:rPr>
          <w:rFonts w:hint="eastAsia"/>
          <w:bCs/>
          <w:sz w:val="28"/>
          <w:szCs w:val="28"/>
        </w:rPr>
        <w:t>日</w:t>
      </w:r>
      <w:r w:rsidRPr="00706A43">
        <w:rPr>
          <w:rFonts w:hint="eastAsia"/>
          <w:bCs/>
          <w:sz w:val="28"/>
          <w:szCs w:val="28"/>
        </w:rPr>
        <w:t>22</w:t>
      </w:r>
      <w:r w:rsidRPr="00706A43">
        <w:rPr>
          <w:rFonts w:hint="eastAsia"/>
          <w:bCs/>
          <w:sz w:val="28"/>
          <w:szCs w:val="28"/>
        </w:rPr>
        <w:t>日上午）</w:t>
      </w:r>
    </w:p>
    <w:p w:rsidR="00706A43" w:rsidRPr="00C4597D" w:rsidRDefault="00706A43" w:rsidP="00706A43">
      <w:pPr>
        <w:rPr>
          <w:bCs/>
          <w:sz w:val="28"/>
          <w:szCs w:val="28"/>
        </w:rPr>
      </w:pPr>
      <w:r w:rsidRPr="00C4597D">
        <w:rPr>
          <w:rFonts w:hint="eastAsia"/>
          <w:bCs/>
          <w:sz w:val="28"/>
          <w:szCs w:val="28"/>
        </w:rPr>
        <w:t>会议的主题</w:t>
      </w:r>
      <w:r>
        <w:rPr>
          <w:rFonts w:hint="eastAsia"/>
          <w:bCs/>
          <w:sz w:val="28"/>
          <w:szCs w:val="28"/>
        </w:rPr>
        <w:t>：</w:t>
      </w:r>
      <w:r w:rsidRPr="00C4597D">
        <w:rPr>
          <w:rFonts w:hint="eastAsia"/>
          <w:bCs/>
          <w:sz w:val="28"/>
          <w:szCs w:val="28"/>
        </w:rPr>
        <w:t>调和分析、调和分析方法</w:t>
      </w:r>
      <w:r w:rsidRPr="00C4597D">
        <w:rPr>
          <w:rFonts w:ascii="宋体" w:hAnsi="宋体" w:cs="宋体" w:hint="eastAsia"/>
          <w:kern w:val="0"/>
          <w:sz w:val="28"/>
          <w:szCs w:val="28"/>
        </w:rPr>
        <w:t>在</w:t>
      </w:r>
      <w:r w:rsidRPr="00C4597D">
        <w:rPr>
          <w:bCs/>
          <w:sz w:val="28"/>
          <w:szCs w:val="28"/>
        </w:rPr>
        <w:t>PDE</w:t>
      </w:r>
      <w:r w:rsidRPr="00C4597D">
        <w:rPr>
          <w:rFonts w:hint="eastAsia"/>
          <w:bCs/>
          <w:sz w:val="28"/>
          <w:szCs w:val="28"/>
        </w:rPr>
        <w:t>中的应用等</w:t>
      </w:r>
      <w:r w:rsidRPr="00C4597D">
        <w:rPr>
          <w:rFonts w:hint="eastAsia"/>
          <w:bCs/>
          <w:sz w:val="28"/>
          <w:szCs w:val="28"/>
        </w:rPr>
        <w:t xml:space="preserve"> </w:t>
      </w:r>
    </w:p>
    <w:p w:rsidR="00706A43" w:rsidRPr="00C4597D" w:rsidRDefault="00706A43" w:rsidP="00706A43">
      <w:pPr>
        <w:spacing w:line="360" w:lineRule="auto"/>
        <w:jc w:val="left"/>
        <w:rPr>
          <w:bCs/>
          <w:sz w:val="28"/>
          <w:szCs w:val="28"/>
        </w:rPr>
      </w:pPr>
      <w:r w:rsidRPr="00706A43">
        <w:rPr>
          <w:rFonts w:hint="eastAsia"/>
          <w:bCs/>
          <w:sz w:val="28"/>
          <w:szCs w:val="28"/>
        </w:rPr>
        <w:t>会议承办单位</w:t>
      </w:r>
      <w:r w:rsidRPr="00C4597D">
        <w:rPr>
          <w:rFonts w:hint="eastAsia"/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 xml:space="preserve"> </w:t>
      </w:r>
      <w:r w:rsidRPr="00C4597D">
        <w:rPr>
          <w:rFonts w:hint="eastAsia"/>
          <w:bCs/>
          <w:sz w:val="28"/>
          <w:szCs w:val="28"/>
        </w:rPr>
        <w:t>河南理工大学</w:t>
      </w:r>
      <w:r w:rsidR="00A07FD5" w:rsidRPr="00A07FD5">
        <w:rPr>
          <w:rFonts w:hint="eastAsia"/>
          <w:bCs/>
          <w:sz w:val="28"/>
          <w:szCs w:val="28"/>
        </w:rPr>
        <w:t>数学与信息科学学院</w:t>
      </w:r>
    </w:p>
    <w:p w:rsidR="00897D97" w:rsidRDefault="00706A43" w:rsidP="00706A43">
      <w:pPr>
        <w:rPr>
          <w:bCs/>
          <w:sz w:val="28"/>
          <w:szCs w:val="28"/>
        </w:rPr>
      </w:pPr>
      <w:r w:rsidRPr="00706A43">
        <w:rPr>
          <w:rFonts w:hint="eastAsia"/>
          <w:bCs/>
          <w:sz w:val="28"/>
          <w:szCs w:val="28"/>
        </w:rPr>
        <w:t>会议合办单位</w:t>
      </w:r>
      <w:r w:rsidRPr="00C4597D">
        <w:rPr>
          <w:rFonts w:hint="eastAsia"/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 xml:space="preserve"> </w:t>
      </w:r>
      <w:r w:rsidRPr="00C4597D">
        <w:rPr>
          <w:rFonts w:hint="eastAsia"/>
          <w:bCs/>
          <w:sz w:val="28"/>
          <w:szCs w:val="28"/>
        </w:rPr>
        <w:t>北京师范大学</w:t>
      </w:r>
      <w:r>
        <w:rPr>
          <w:rFonts w:hint="eastAsia"/>
          <w:bCs/>
          <w:color w:val="FF0000"/>
          <w:sz w:val="28"/>
          <w:szCs w:val="28"/>
        </w:rPr>
        <w:t xml:space="preserve"> </w:t>
      </w:r>
      <w:r w:rsidRPr="00C4597D">
        <w:rPr>
          <w:rFonts w:hint="eastAsia"/>
          <w:bCs/>
          <w:sz w:val="28"/>
          <w:szCs w:val="28"/>
        </w:rPr>
        <w:t>、南开大学</w:t>
      </w:r>
      <w:r>
        <w:rPr>
          <w:rFonts w:hint="eastAsia"/>
          <w:bCs/>
          <w:color w:val="FF0000"/>
          <w:sz w:val="28"/>
          <w:szCs w:val="28"/>
        </w:rPr>
        <w:t xml:space="preserve"> </w:t>
      </w:r>
      <w:r w:rsidRPr="00C4597D">
        <w:rPr>
          <w:rFonts w:hint="eastAsia"/>
          <w:bCs/>
          <w:sz w:val="28"/>
          <w:szCs w:val="28"/>
        </w:rPr>
        <w:t>、北京航空航天大学</w:t>
      </w:r>
    </w:p>
    <w:p w:rsidR="004A7379" w:rsidRDefault="00A677BE" w:rsidP="00706A43">
      <w:pPr>
        <w:rPr>
          <w:bCs/>
          <w:sz w:val="28"/>
          <w:szCs w:val="28"/>
        </w:rPr>
      </w:pPr>
      <w:r w:rsidRPr="00A677BE">
        <w:rPr>
          <w:rFonts w:hint="eastAsia"/>
          <w:bCs/>
          <w:sz w:val="28"/>
          <w:szCs w:val="28"/>
        </w:rPr>
        <w:t>欢迎</w:t>
      </w:r>
      <w:r w:rsidRPr="00A677BE">
        <w:rPr>
          <w:bCs/>
          <w:sz w:val="28"/>
          <w:szCs w:val="28"/>
        </w:rPr>
        <w:t>广大师生届时参加！</w:t>
      </w: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B3F86" w:rsidP="00706A4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rFonts w:hint="eastAsia"/>
          <w:bCs/>
          <w:sz w:val="28"/>
          <w:szCs w:val="28"/>
        </w:rPr>
      </w:pPr>
    </w:p>
    <w:p w:rsidR="00EC7180" w:rsidRDefault="00EC7180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2E5195" w:rsidRDefault="002E5195" w:rsidP="00706A43">
      <w:pPr>
        <w:rPr>
          <w:bCs/>
          <w:sz w:val="28"/>
          <w:szCs w:val="28"/>
        </w:rPr>
      </w:pPr>
    </w:p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b/>
          <w:sz w:val="44"/>
          <w:szCs w:val="28"/>
        </w:rPr>
        <w:lastRenderedPageBreak/>
        <w:t>Schedule of Morning, 20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20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上午报告安排</w:t>
      </w:r>
      <w:r w:rsidRPr="006E0C8F">
        <w:rPr>
          <w:sz w:val="29"/>
          <w:szCs w:val="21"/>
        </w:rPr>
        <w:t>)</w:t>
      </w:r>
    </w:p>
    <w:tbl>
      <w:tblPr>
        <w:tblW w:w="8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5277"/>
        <w:gridCol w:w="1570"/>
      </w:tblGrid>
      <w:tr w:rsidR="00A07FD5" w:rsidRPr="006E0C8F" w:rsidTr="00EB2A78">
        <w:trPr>
          <w:trHeight w:hRule="exact" w:val="818"/>
        </w:trPr>
        <w:tc>
          <w:tcPr>
            <w:tcW w:w="8228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Location: Academic Hall (</w:t>
            </w:r>
            <w:r w:rsidRPr="006E0C8F">
              <w:rPr>
                <w:b/>
                <w:sz w:val="28"/>
                <w:szCs w:val="28"/>
              </w:rPr>
              <w:t>学术报告厅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EB2A78">
        <w:trPr>
          <w:trHeight w:hRule="exact" w:val="818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t>08:</w:t>
            </w:r>
            <w:r>
              <w:rPr>
                <w:rFonts w:hint="eastAsia"/>
              </w:rPr>
              <w:t>3</w:t>
            </w:r>
            <w:r w:rsidRPr="006E0C8F">
              <w:t>0-09:</w:t>
            </w:r>
            <w:r>
              <w:rPr>
                <w:rFonts w:hint="eastAsia"/>
              </w:rPr>
              <w:t>3</w:t>
            </w:r>
            <w:r w:rsidRPr="006E0C8F">
              <w:t>0</w:t>
            </w:r>
          </w:p>
        </w:tc>
        <w:tc>
          <w:tcPr>
            <w:tcW w:w="6847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Opening and photo</w:t>
            </w:r>
          </w:p>
        </w:tc>
      </w:tr>
      <w:tr w:rsidR="00A07FD5" w:rsidRPr="006E0C8F" w:rsidTr="00EB2A78">
        <w:trPr>
          <w:trHeight w:hRule="exact" w:val="818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77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569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EB2A78">
        <w:trPr>
          <w:trHeight w:val="1636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09:40-10:10</w:t>
            </w:r>
          </w:p>
        </w:tc>
        <w:tc>
          <w:tcPr>
            <w:tcW w:w="5277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限制性猜想的研究进展</w:t>
            </w:r>
          </w:p>
          <w:p w:rsidR="00A07FD5" w:rsidRPr="006E0C8F" w:rsidRDefault="00A07FD5" w:rsidP="00DE47C6">
            <w:pPr>
              <w:jc w:val="center"/>
              <w:rPr>
                <w:color w:val="FF0000"/>
                <w:szCs w:val="22"/>
              </w:rPr>
            </w:pPr>
            <w:r w:rsidRPr="006E0C8F">
              <w:t>Changxing Miao</w:t>
            </w:r>
            <w:r w:rsidRPr="006E0C8F">
              <w:t>（苗长兴）</w:t>
            </w:r>
          </w:p>
        </w:tc>
        <w:tc>
          <w:tcPr>
            <w:tcW w:w="156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Heping Liu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刘和平</w:t>
            </w:r>
          </w:p>
        </w:tc>
      </w:tr>
      <w:tr w:rsidR="00A07FD5" w:rsidRPr="006E0C8F" w:rsidTr="00EB2A78">
        <w:trPr>
          <w:trHeight w:val="1636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>
              <w:t>10:1</w:t>
            </w:r>
            <w:r>
              <w:rPr>
                <w:rFonts w:hint="eastAsia"/>
              </w:rPr>
              <w:t>5</w:t>
            </w:r>
            <w:r w:rsidRPr="006E0C8F">
              <w:t>-10:</w:t>
            </w:r>
            <w:r>
              <w:rPr>
                <w:rFonts w:hint="eastAsia"/>
              </w:rPr>
              <w:t>45</w:t>
            </w:r>
          </w:p>
        </w:tc>
        <w:tc>
          <w:tcPr>
            <w:tcW w:w="5277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Energy identity of approximate harmonic maps</w:t>
            </w:r>
          </w:p>
          <w:p w:rsidR="00A07FD5" w:rsidRPr="006E0C8F" w:rsidRDefault="00A07FD5" w:rsidP="00DE47C6">
            <w:pPr>
              <w:pStyle w:val="DisplayEquationAurora"/>
              <w:jc w:val="center"/>
              <w:rPr>
                <w:color w:val="FF0000"/>
                <w:szCs w:val="22"/>
              </w:rPr>
            </w:pPr>
            <w:r w:rsidRPr="006E0C8F">
              <w:rPr>
                <w:szCs w:val="21"/>
              </w:rPr>
              <w:t>Zhifei Zhang</w:t>
            </w:r>
            <w:r w:rsidRPr="006E0C8F">
              <w:rPr>
                <w:szCs w:val="21"/>
              </w:rPr>
              <w:t>（章志飞）</w:t>
            </w:r>
          </w:p>
        </w:tc>
        <w:tc>
          <w:tcPr>
            <w:tcW w:w="156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EB2A78">
        <w:trPr>
          <w:trHeight w:hRule="exact" w:val="818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>
              <w:t>10:</w:t>
            </w:r>
            <w:r>
              <w:rPr>
                <w:rFonts w:hint="eastAsia"/>
              </w:rPr>
              <w:t>45</w:t>
            </w:r>
            <w:r w:rsidRPr="006E0C8F">
              <w:t>-11:0</w:t>
            </w:r>
            <w:r>
              <w:rPr>
                <w:rFonts w:hint="eastAsia"/>
              </w:rPr>
              <w:t>5</w:t>
            </w:r>
          </w:p>
        </w:tc>
        <w:tc>
          <w:tcPr>
            <w:tcW w:w="6847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t>Tea break</w:t>
            </w:r>
          </w:p>
        </w:tc>
      </w:tr>
      <w:tr w:rsidR="00A07FD5" w:rsidRPr="006E0C8F" w:rsidTr="00EB2A78">
        <w:trPr>
          <w:trHeight w:val="3263"/>
        </w:trPr>
        <w:tc>
          <w:tcPr>
            <w:tcW w:w="1382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277" w:type="dxa"/>
            <w:vAlign w:val="center"/>
          </w:tcPr>
          <w:p w:rsidR="00A07FD5" w:rsidRPr="006E0C8F" w:rsidRDefault="00A07FD5" w:rsidP="00DE47C6">
            <w:pPr>
              <w:widowControl/>
              <w:shd w:val="clear" w:color="auto" w:fill="FFFFFF"/>
              <w:spacing w:line="192" w:lineRule="atLeast"/>
              <w:jc w:val="center"/>
              <w:rPr>
                <w:b/>
              </w:rPr>
            </w:pPr>
            <w:r w:rsidRPr="006E0C8F">
              <w:rPr>
                <w:b/>
              </w:rPr>
              <w:t>Transference of certain maximal Hilbert transform on torus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rPr>
                <w:szCs w:val="21"/>
              </w:rPr>
              <w:t>Dashan Fan</w:t>
            </w:r>
          </w:p>
        </w:tc>
        <w:tc>
          <w:tcPr>
            <w:tcW w:w="1569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</w:pP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Yong Ding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rPr>
                <w:b/>
                <w:szCs w:val="21"/>
              </w:rPr>
              <w:t>丁勇</w:t>
            </w:r>
          </w:p>
        </w:tc>
      </w:tr>
      <w:tr w:rsidR="00A07FD5" w:rsidRPr="006E0C8F" w:rsidTr="00EB2A78">
        <w:trPr>
          <w:trHeight w:val="652"/>
        </w:trPr>
        <w:tc>
          <w:tcPr>
            <w:tcW w:w="1382" w:type="dxa"/>
            <w:vAlign w:val="center"/>
          </w:tcPr>
          <w:p w:rsidR="00A07FD5" w:rsidRPr="006C0824" w:rsidRDefault="00A07FD5" w:rsidP="00DE47C6">
            <w:pPr>
              <w:jc w:val="center"/>
              <w:rPr>
                <w:szCs w:val="22"/>
              </w:rPr>
            </w:pPr>
            <w:r w:rsidRPr="006C0824">
              <w:t>12:00</w:t>
            </w:r>
          </w:p>
        </w:tc>
        <w:tc>
          <w:tcPr>
            <w:tcW w:w="6847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  <w:szCs w:val="22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szCs w:val="21"/>
        </w:rPr>
      </w:pPr>
    </w:p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>
        <w:rPr>
          <w:b/>
          <w:sz w:val="28"/>
          <w:szCs w:val="28"/>
        </w:rPr>
        <w:br w:type="page"/>
      </w:r>
      <w:r w:rsidRPr="006E0C8F">
        <w:rPr>
          <w:b/>
          <w:sz w:val="44"/>
          <w:szCs w:val="28"/>
        </w:rPr>
        <w:lastRenderedPageBreak/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20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 xml:space="preserve"> 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20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下午报告安排</w:t>
      </w:r>
      <w:r w:rsidRPr="006E0C8F">
        <w:rPr>
          <w:sz w:val="29"/>
          <w:szCs w:val="21"/>
        </w:rPr>
        <w:t>)</w:t>
      </w:r>
    </w:p>
    <w:tbl>
      <w:tblPr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45"/>
        <w:gridCol w:w="1598"/>
      </w:tblGrid>
      <w:tr w:rsidR="00A07FD5" w:rsidRPr="006E0C8F" w:rsidTr="00DE47C6">
        <w:trPr>
          <w:trHeight w:hRule="exact" w:val="851"/>
        </w:trPr>
        <w:tc>
          <w:tcPr>
            <w:tcW w:w="8227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 1: Building 3 Room 40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Pr="006E0C8F">
              <w:rPr>
                <w:b/>
                <w:sz w:val="28"/>
                <w:szCs w:val="28"/>
              </w:rPr>
              <w:t>(</w:t>
            </w:r>
            <w:r w:rsidRPr="006E0C8F">
              <w:rPr>
                <w:b/>
                <w:sz w:val="28"/>
                <w:szCs w:val="28"/>
              </w:rPr>
              <w:t>一会场：</w:t>
            </w:r>
            <w:r w:rsidRPr="006E0C8F">
              <w:rPr>
                <w:b/>
                <w:sz w:val="28"/>
                <w:szCs w:val="28"/>
              </w:rPr>
              <w:t>40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59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The Landau-Lifshitz equation of the ferromagnetic spin chain and Oseen-Frank flow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rPr>
                <w:szCs w:val="21"/>
              </w:rPr>
              <w:t>Meng Wang</w:t>
            </w:r>
            <w:r w:rsidRPr="006E0C8F">
              <w:rPr>
                <w:szCs w:val="21"/>
              </w:rPr>
              <w:t>（王梦）</w:t>
            </w:r>
            <w:r w:rsidRPr="006E0C8F">
              <w:rPr>
                <w:szCs w:val="21"/>
              </w:rPr>
              <w:t xml:space="preserve"> </w:t>
            </w:r>
          </w:p>
        </w:tc>
        <w:tc>
          <w:tcPr>
            <w:tcW w:w="159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  <w:lang w:val="zh-CN"/>
              </w:rPr>
            </w:pPr>
            <w:r w:rsidRPr="006E0C8F">
              <w:rPr>
                <w:b/>
                <w:szCs w:val="21"/>
              </w:rPr>
              <w:t>Wenchang Sun</w:t>
            </w:r>
            <w:r w:rsidRPr="006E0C8F">
              <w:rPr>
                <w:b/>
                <w:szCs w:val="21"/>
                <w:lang w:val="zh-CN"/>
              </w:rPr>
              <w:t>孙文昌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 xml:space="preserve">Generalized bilinear Littlewood-Paley </w:t>
            </w:r>
            <w:r w:rsidRPr="006E0C8F">
              <w:rPr>
                <w:b/>
                <w:position w:val="-8"/>
              </w:rPr>
              <w:object w:dxaOrig="212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2.55pt" o:ole="">
                  <v:imagedata r:id="rId6" o:title=""/>
                </v:shape>
                <o:OLEObject Type="Embed" ProgID="Equation.Ribbit" ShapeID="_x0000_i1025" DrawAspect="Content" ObjectID="_1524592674" r:id="rId7"/>
              </w:object>
            </w:r>
            <w:r w:rsidRPr="006E0C8F">
              <w:rPr>
                <w:b/>
              </w:rPr>
              <w:t xml:space="preserve"> function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rPr>
                <w:szCs w:val="21"/>
              </w:rPr>
              <w:t>Liju Yu</w:t>
            </w:r>
            <w:r w:rsidRPr="006E0C8F">
              <w:rPr>
                <w:szCs w:val="21"/>
              </w:rPr>
              <w:t>（喻丽菊）</w:t>
            </w:r>
          </w:p>
        </w:tc>
        <w:tc>
          <w:tcPr>
            <w:tcW w:w="159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6843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41" w:lineRule="atLeast"/>
              <w:jc w:val="center"/>
              <w:rPr>
                <w:b/>
              </w:rPr>
            </w:pPr>
            <w:r w:rsidRPr="006E0C8F">
              <w:rPr>
                <w:b/>
              </w:rPr>
              <w:t>TENT SPACES AT ENDPOINTS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Ting Mei</w:t>
            </w:r>
            <w:r w:rsidRPr="006E0C8F">
              <w:t>（梅婷）</w:t>
            </w:r>
          </w:p>
        </w:tc>
        <w:tc>
          <w:tcPr>
            <w:tcW w:w="159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Xiaohua Yao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尧晓华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color w:val="1F497D"/>
                <w:kern w:val="0"/>
              </w:rPr>
            </w:pPr>
            <w:r w:rsidRPr="006E0C8F">
              <w:rPr>
                <w:b/>
              </w:rPr>
              <w:t>Endpoint estimates for the commutators of multilinear Calder</w:t>
            </w:r>
            <w:r w:rsidRPr="006E0C8F">
              <w:rPr>
                <w:b/>
                <w:position w:val="-6"/>
              </w:rPr>
              <w:object w:dxaOrig="116" w:dyaOrig="234">
                <v:shape id="_x0000_i1026" type="#_x0000_t75" style="width:5.85pt;height:11.7pt" o:ole="">
                  <v:imagedata r:id="rId8" o:title=""/>
                </v:shape>
                <o:OLEObject Type="Embed" ProgID="Equation.Ribbit" ShapeID="_x0000_i1026" DrawAspect="Content" ObjectID="_1524592675" r:id="rId9"/>
              </w:object>
            </w:r>
            <w:r w:rsidRPr="006E0C8F">
              <w:rPr>
                <w:b/>
              </w:rPr>
              <w:t>n-Zygmund operators with Dini type kernels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Zhengyang Li</w:t>
            </w:r>
            <w:r w:rsidRPr="006E0C8F">
              <w:t>（李正阳）</w:t>
            </w:r>
          </w:p>
        </w:tc>
        <w:tc>
          <w:tcPr>
            <w:tcW w:w="159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6843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Banquet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>
        <w:rPr>
          <w:szCs w:val="21"/>
        </w:rPr>
        <w:t xml:space="preserve"> </w:t>
      </w:r>
      <w:r>
        <w:rPr>
          <w:szCs w:val="21"/>
        </w:rPr>
        <w:br w:type="page"/>
      </w:r>
      <w:r w:rsidRPr="006E0C8F">
        <w:rPr>
          <w:b/>
          <w:sz w:val="44"/>
          <w:szCs w:val="28"/>
        </w:rPr>
        <w:lastRenderedPageBreak/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20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20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下午报告安排</w:t>
      </w:r>
      <w:r w:rsidRPr="006E0C8F">
        <w:rPr>
          <w:sz w:val="29"/>
          <w:szCs w:val="21"/>
        </w:rPr>
        <w:t>)</w:t>
      </w:r>
    </w:p>
    <w:tbl>
      <w:tblPr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7"/>
        <w:gridCol w:w="5258"/>
        <w:gridCol w:w="1662"/>
      </w:tblGrid>
      <w:tr w:rsidR="00A07FD5" w:rsidRPr="006E0C8F" w:rsidTr="00DE47C6">
        <w:trPr>
          <w:trHeight w:val="851"/>
        </w:trPr>
        <w:tc>
          <w:tcPr>
            <w:tcW w:w="8307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 2: Building 3 Room 40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 w:rsidRPr="006E0C8F"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40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DE47C6">
        <w:trPr>
          <w:trHeight w:val="851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5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662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58" w:type="dxa"/>
            <w:vAlign w:val="center"/>
          </w:tcPr>
          <w:p w:rsidR="00A07FD5" w:rsidRPr="006E0C8F" w:rsidRDefault="00A07FD5" w:rsidP="00DE47C6">
            <w:pPr>
              <w:widowControl/>
              <w:jc w:val="center"/>
              <w:rPr>
                <w:b/>
              </w:rPr>
            </w:pPr>
            <w:r w:rsidRPr="006E0C8F">
              <w:rPr>
                <w:b/>
              </w:rPr>
              <w:t>Restrictions for solutions of the heat equations with Newton-Sobolev data on metric measure spaces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Wen Yuan</w:t>
            </w:r>
            <w:r w:rsidRPr="006E0C8F">
              <w:t>（袁文）</w:t>
            </w:r>
          </w:p>
        </w:tc>
        <w:tc>
          <w:tcPr>
            <w:tcW w:w="1662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Wengu Chen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谌稳固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58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Relevant random sampling in finitely generated shift-invariant function spaces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Jun Xian</w:t>
            </w:r>
            <w:r w:rsidRPr="006E0C8F">
              <w:t>（冼军）</w:t>
            </w:r>
          </w:p>
        </w:tc>
        <w:tc>
          <w:tcPr>
            <w:tcW w:w="1662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val="839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6920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258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COMMUTATORS OF MULTILINEAR OPERATORS ON NON-HOMOGENEOUS METRIC MEASURE SPACES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Rulong Xie</w:t>
            </w:r>
            <w:r w:rsidRPr="006E0C8F">
              <w:rPr>
                <w:szCs w:val="21"/>
                <w:lang w:val="zh-CN"/>
              </w:rPr>
              <w:t>（谢如龙）</w:t>
            </w:r>
          </w:p>
        </w:tc>
        <w:tc>
          <w:tcPr>
            <w:tcW w:w="1662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Lin Tang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唐</w:t>
            </w:r>
            <w:r w:rsidRPr="006E0C8F">
              <w:rPr>
                <w:b/>
                <w:szCs w:val="21"/>
                <w:lang w:val="zh-CN"/>
              </w:rPr>
              <w:t xml:space="preserve">  </w:t>
            </w:r>
            <w:r w:rsidRPr="006E0C8F">
              <w:rPr>
                <w:b/>
                <w:szCs w:val="21"/>
                <w:lang w:val="zh-CN"/>
              </w:rPr>
              <w:t>林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258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Hardy spaces with variable exponents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Ciqiang Zhuo</w:t>
            </w:r>
            <w:r w:rsidRPr="006E0C8F">
              <w:t>（卓次强）</w:t>
            </w:r>
          </w:p>
        </w:tc>
        <w:tc>
          <w:tcPr>
            <w:tcW w:w="1662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val="851"/>
        </w:trPr>
        <w:tc>
          <w:tcPr>
            <w:tcW w:w="1387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6920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Banquet</w:t>
            </w:r>
            <w:r w:rsidRPr="006E0C8F">
              <w:t>）</w:t>
            </w:r>
          </w:p>
        </w:tc>
      </w:tr>
    </w:tbl>
    <w:p w:rsidR="00A07FD5" w:rsidRDefault="00A07FD5" w:rsidP="00A07FD5">
      <w:pPr>
        <w:autoSpaceDE w:val="0"/>
        <w:autoSpaceDN w:val="0"/>
        <w:adjustRightInd w:val="0"/>
        <w:jc w:val="center"/>
        <w:rPr>
          <w:szCs w:val="21"/>
        </w:rPr>
      </w:pPr>
    </w:p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>
        <w:rPr>
          <w:szCs w:val="21"/>
        </w:rPr>
        <w:br w:type="page"/>
      </w:r>
      <w:r w:rsidRPr="006E0C8F">
        <w:rPr>
          <w:szCs w:val="21"/>
        </w:rPr>
        <w:lastRenderedPageBreak/>
        <w:t xml:space="preserve"> </w:t>
      </w:r>
      <w:r w:rsidRPr="006E0C8F">
        <w:rPr>
          <w:b/>
          <w:sz w:val="44"/>
          <w:szCs w:val="28"/>
        </w:rPr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20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20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下午报告安排</w:t>
      </w:r>
      <w:r w:rsidRPr="006E0C8F">
        <w:rPr>
          <w:sz w:val="29"/>
          <w:szCs w:val="21"/>
        </w:rPr>
        <w:t>)</w:t>
      </w:r>
    </w:p>
    <w:tbl>
      <w:tblPr>
        <w:tblW w:w="8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36"/>
        <w:gridCol w:w="1537"/>
      </w:tblGrid>
      <w:tr w:rsidR="00A07FD5" w:rsidRPr="006E0C8F" w:rsidTr="00DE47C6">
        <w:trPr>
          <w:trHeight w:hRule="exact" w:val="851"/>
        </w:trPr>
        <w:tc>
          <w:tcPr>
            <w:tcW w:w="8157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 3: Building 3 Room 4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 w:rsidRPr="006E0C8F"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三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36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537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36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Some maximal function characterizations for Hardy spaces associated to nonnegative self-adjoint operators satisfying Gaussian estimates on spaces of homogeneous type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Liang Song</w:t>
            </w:r>
            <w:r w:rsidRPr="006E0C8F">
              <w:t>（宋亮</w:t>
            </w:r>
            <w:r w:rsidRPr="006E0C8F">
              <w:t>)</w:t>
            </w:r>
          </w:p>
        </w:tc>
        <w:tc>
          <w:tcPr>
            <w:tcW w:w="1537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Yongzhong Sun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孙永忠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36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Two weight inequalities for bilinear forms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Kangwei Li</w:t>
            </w:r>
          </w:p>
        </w:tc>
        <w:tc>
          <w:tcPr>
            <w:tcW w:w="1537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6773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236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</w:pPr>
            <w:r w:rsidRPr="006E0C8F">
              <w:rPr>
                <w:b/>
              </w:rPr>
              <w:t>Estimates of fractional integral operator with variable kernel</w:t>
            </w:r>
          </w:p>
          <w:p w:rsidR="00A07FD5" w:rsidRPr="006E0C8F" w:rsidRDefault="00A07FD5" w:rsidP="00DE47C6">
            <w:pPr>
              <w:pStyle w:val="DisplayEquationAurora"/>
              <w:jc w:val="center"/>
            </w:pPr>
            <w:r w:rsidRPr="006E0C8F">
              <w:t>Taotao Zheng</w:t>
            </w:r>
            <w:r w:rsidRPr="006E0C8F">
              <w:t>（郑涛涛）</w:t>
            </w:r>
          </w:p>
          <w:p w:rsidR="00A07FD5" w:rsidRPr="006E0C8F" w:rsidRDefault="00A07FD5" w:rsidP="00DE47C6">
            <w:pPr>
              <w:jc w:val="center"/>
            </w:pPr>
          </w:p>
        </w:tc>
        <w:tc>
          <w:tcPr>
            <w:tcW w:w="1537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Pu Zhang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张</w:t>
            </w:r>
            <w:r w:rsidRPr="006E0C8F">
              <w:rPr>
                <w:b/>
                <w:szCs w:val="21"/>
                <w:lang w:val="zh-CN"/>
              </w:rPr>
              <w:t xml:space="preserve">  </w:t>
            </w:r>
            <w:r w:rsidRPr="006E0C8F">
              <w:rPr>
                <w:b/>
                <w:szCs w:val="21"/>
                <w:lang w:val="zh-CN"/>
              </w:rPr>
              <w:t>璞</w:t>
            </w:r>
          </w:p>
        </w:tc>
      </w:tr>
      <w:tr w:rsidR="00A07FD5" w:rsidRPr="006E0C8F" w:rsidTr="00DE47C6">
        <w:trPr>
          <w:trHeight w:hRule="exact"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236" w:type="dxa"/>
            <w:vAlign w:val="center"/>
          </w:tcPr>
          <w:p w:rsidR="00A07FD5" w:rsidRPr="006E0C8F" w:rsidRDefault="00A07FD5" w:rsidP="00DE47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41" w:lineRule="atLeast"/>
              <w:jc w:val="center"/>
              <w:rPr>
                <w:b/>
                <w:color w:val="000000"/>
                <w:sz w:val="14"/>
                <w:szCs w:val="14"/>
              </w:rPr>
            </w:pPr>
            <w:r w:rsidRPr="006E0C8F">
              <w:rPr>
                <w:b/>
              </w:rPr>
              <w:t>Some Weighted Norm Inequalities on Manifolds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Shiliang Zhao</w:t>
            </w:r>
            <w:r w:rsidRPr="006E0C8F">
              <w:t>（赵世良）</w:t>
            </w:r>
          </w:p>
        </w:tc>
        <w:tc>
          <w:tcPr>
            <w:tcW w:w="1537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6773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Banquet</w:t>
            </w:r>
            <w:r w:rsidRPr="006E0C8F">
              <w:t>）</w:t>
            </w:r>
          </w:p>
        </w:tc>
      </w:tr>
    </w:tbl>
    <w:p w:rsidR="00A07FD5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</w:p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br w:type="page"/>
      </w:r>
      <w:r w:rsidRPr="006E0C8F">
        <w:rPr>
          <w:b/>
          <w:sz w:val="44"/>
          <w:szCs w:val="28"/>
        </w:rPr>
        <w:lastRenderedPageBreak/>
        <w:t>Schedule of Morning, 21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21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上午报告安排</w:t>
      </w:r>
      <w:r w:rsidRPr="006E0C8F">
        <w:rPr>
          <w:sz w:val="29"/>
          <w:szCs w:val="21"/>
        </w:rPr>
        <w:t>)</w:t>
      </w:r>
    </w:p>
    <w:tbl>
      <w:tblPr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30"/>
        <w:gridCol w:w="1805"/>
      </w:tblGrid>
      <w:tr w:rsidR="00A07FD5" w:rsidRPr="006E0C8F" w:rsidTr="00DE47C6">
        <w:trPr>
          <w:trHeight w:hRule="exact" w:val="851"/>
        </w:trPr>
        <w:tc>
          <w:tcPr>
            <w:tcW w:w="8419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rPr>
                <w:b/>
                <w:sz w:val="28"/>
                <w:szCs w:val="28"/>
              </w:rPr>
              <w:t>Location 1: Building 3 Room 201(</w:t>
            </w:r>
            <w:r w:rsidRPr="006E0C8F">
              <w:rPr>
                <w:b/>
                <w:sz w:val="28"/>
                <w:szCs w:val="28"/>
              </w:rPr>
              <w:t>一会场：</w:t>
            </w:r>
            <w:r w:rsidRPr="006E0C8F">
              <w:rPr>
                <w:b/>
                <w:sz w:val="28"/>
                <w:szCs w:val="28"/>
              </w:rPr>
              <w:t>201)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80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08:30-09:00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MORREY-TYPE BANACH SPACES AND RELATED OPERATORS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Zhijian Wu</w:t>
            </w:r>
          </w:p>
        </w:tc>
        <w:tc>
          <w:tcPr>
            <w:tcW w:w="1805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Jiecheng Chen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zh-CN"/>
              </w:rPr>
            </w:pPr>
            <w:r w:rsidRPr="006E0C8F">
              <w:rPr>
                <w:b/>
                <w:szCs w:val="21"/>
                <w:lang w:val="zh-CN"/>
              </w:rPr>
              <w:t>陈杰诚</w:t>
            </w:r>
          </w:p>
        </w:tc>
      </w:tr>
      <w:tr w:rsidR="00A07FD5" w:rsidRPr="00A07FD5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09:05-09:35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Noncommutative multi-parameter Wiener-Wintner type ergodic theorem</w:t>
            </w:r>
          </w:p>
          <w:p w:rsidR="00A07FD5" w:rsidRPr="006E0C8F" w:rsidRDefault="00A07FD5" w:rsidP="00DE47C6">
            <w:pPr>
              <w:pStyle w:val="a5"/>
              <w:spacing w:line="14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C8F">
              <w:rPr>
                <w:rFonts w:ascii="Times New Roman" w:hAnsi="Times New Roman" w:cs="Times New Roman"/>
                <w:kern w:val="2"/>
                <w:sz w:val="21"/>
              </w:rPr>
              <w:t>Guixiang Hong</w:t>
            </w:r>
            <w:r w:rsidRPr="006E0C8F">
              <w:rPr>
                <w:rFonts w:ascii="Times New Roman" w:hAnsi="Times New Roman" w:cs="Times New Roman"/>
                <w:kern w:val="2"/>
                <w:sz w:val="21"/>
              </w:rPr>
              <w:t>（洪桂祥）</w:t>
            </w:r>
          </w:p>
        </w:tc>
        <w:tc>
          <w:tcPr>
            <w:tcW w:w="1805" w:type="dxa"/>
            <w:vMerge/>
            <w:vAlign w:val="center"/>
          </w:tcPr>
          <w:p w:rsidR="00A07FD5" w:rsidRPr="00A07FD5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A07FD5" w:rsidRPr="00A07FD5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09:40-10:10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Wolff Potentials and Integral systems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Yayuan Xiao</w:t>
            </w:r>
          </w:p>
        </w:tc>
        <w:tc>
          <w:tcPr>
            <w:tcW w:w="1805" w:type="dxa"/>
            <w:vMerge/>
            <w:vAlign w:val="center"/>
          </w:tcPr>
          <w:p w:rsidR="00A07FD5" w:rsidRPr="00A07FD5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10:10-10:30</w:t>
            </w:r>
          </w:p>
        </w:tc>
        <w:tc>
          <w:tcPr>
            <w:tcW w:w="7035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10:30-11:00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Capacity on the Grushin plane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Yu Liu</w:t>
            </w:r>
            <w:r w:rsidRPr="006E0C8F">
              <w:t>（刘</w:t>
            </w:r>
            <w:r w:rsidRPr="006E0C8F">
              <w:t xml:space="preserve"> </w:t>
            </w:r>
            <w:r w:rsidRPr="006E0C8F">
              <w:t>宇）</w:t>
            </w:r>
          </w:p>
        </w:tc>
        <w:tc>
          <w:tcPr>
            <w:tcW w:w="1805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Jianxun He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zh-CN"/>
              </w:rPr>
            </w:pPr>
            <w:r w:rsidRPr="006E0C8F">
              <w:rPr>
                <w:b/>
                <w:szCs w:val="21"/>
                <w:lang w:val="zh-CN"/>
              </w:rPr>
              <w:t>何建勋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230" w:type="dxa"/>
            <w:vAlign w:val="center"/>
          </w:tcPr>
          <w:p w:rsidR="00A07FD5" w:rsidRPr="006E0C8F" w:rsidRDefault="00A07FD5" w:rsidP="00DE47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41" w:lineRule="atLeast"/>
              <w:jc w:val="center"/>
              <w:rPr>
                <w:b/>
              </w:rPr>
            </w:pPr>
            <w:r w:rsidRPr="006E0C8F">
              <w:rPr>
                <w:b/>
              </w:rPr>
              <w:t>Harmonic functions, heat kernels and Riesz transforms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Renjin Jiang</w:t>
            </w:r>
            <w:r w:rsidRPr="006E0C8F">
              <w:t>（蒋仁进）</w:t>
            </w:r>
          </w:p>
        </w:tc>
        <w:tc>
          <w:tcPr>
            <w:tcW w:w="1805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12:00</w:t>
            </w:r>
          </w:p>
        </w:tc>
        <w:tc>
          <w:tcPr>
            <w:tcW w:w="7035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 w:rsidRPr="006E0C8F">
        <w:rPr>
          <w:b/>
          <w:sz w:val="44"/>
          <w:szCs w:val="28"/>
        </w:rPr>
        <w:lastRenderedPageBreak/>
        <w:t>Schedule of Morning, 21 May</w:t>
      </w:r>
    </w:p>
    <w:p w:rsidR="00A07FD5" w:rsidRPr="008B05D8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8B05D8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8B05D8">
          <w:rPr>
            <w:sz w:val="29"/>
            <w:szCs w:val="21"/>
          </w:rPr>
          <w:t>5</w:t>
        </w:r>
        <w:r w:rsidRPr="008B05D8">
          <w:rPr>
            <w:sz w:val="29"/>
            <w:szCs w:val="21"/>
          </w:rPr>
          <w:t>月</w:t>
        </w:r>
        <w:r w:rsidRPr="008B05D8">
          <w:rPr>
            <w:sz w:val="29"/>
            <w:szCs w:val="21"/>
          </w:rPr>
          <w:t>21</w:t>
        </w:r>
        <w:r w:rsidRPr="008B05D8">
          <w:rPr>
            <w:sz w:val="29"/>
            <w:szCs w:val="21"/>
          </w:rPr>
          <w:t>日</w:t>
        </w:r>
      </w:smartTag>
      <w:r w:rsidRPr="008B05D8">
        <w:rPr>
          <w:sz w:val="29"/>
          <w:szCs w:val="21"/>
        </w:rPr>
        <w:t>上午报告安排</w:t>
      </w:r>
      <w:r w:rsidRPr="008B05D8">
        <w:rPr>
          <w:sz w:val="29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45"/>
        <w:gridCol w:w="1809"/>
      </w:tblGrid>
      <w:tr w:rsidR="00A07FD5" w:rsidRPr="006E0C8F" w:rsidTr="00DE47C6">
        <w:trPr>
          <w:trHeight w:hRule="exact" w:val="851"/>
        </w:trPr>
        <w:tc>
          <w:tcPr>
            <w:tcW w:w="8438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rPr>
                <w:b/>
                <w:sz w:val="28"/>
                <w:szCs w:val="28"/>
              </w:rPr>
              <w:t xml:space="preserve">Location 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6E0C8F">
              <w:rPr>
                <w:b/>
                <w:sz w:val="28"/>
                <w:szCs w:val="28"/>
              </w:rPr>
              <w:t>: Building 3 Room 202(</w:t>
            </w: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202)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809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08:30-09:00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ON A LEMMA OF BMO FUNCTIONS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Silei Wang</w:t>
            </w:r>
            <w:r w:rsidRPr="006E0C8F">
              <w:t>（王斯雷）</w:t>
            </w:r>
          </w:p>
        </w:tc>
        <w:tc>
          <w:tcPr>
            <w:tcW w:w="180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Bolin Ma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zh-CN"/>
              </w:rPr>
            </w:pPr>
            <w:r w:rsidRPr="006E0C8F">
              <w:rPr>
                <w:b/>
                <w:szCs w:val="21"/>
                <w:lang w:val="zh-CN"/>
              </w:rPr>
              <w:t>马柏林</w:t>
            </w:r>
          </w:p>
        </w:tc>
      </w:tr>
      <w:tr w:rsidR="00A07FD5" w:rsidRPr="00A07FD5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09:05-09:35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Boundedness and convergence of some integral operators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Xianliang Shi</w:t>
            </w:r>
            <w:r w:rsidRPr="006E0C8F">
              <w:t>（施咸亮）</w:t>
            </w:r>
          </w:p>
        </w:tc>
        <w:tc>
          <w:tcPr>
            <w:tcW w:w="1809" w:type="dxa"/>
            <w:vMerge/>
            <w:vAlign w:val="center"/>
          </w:tcPr>
          <w:p w:rsidR="00A07FD5" w:rsidRPr="00A07FD5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09:40-10:10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Properties of Positive Solutions for Some Integral Equations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Huoxiong Wu</w:t>
            </w:r>
            <w:r w:rsidRPr="006E0C8F">
              <w:rPr>
                <w:szCs w:val="21"/>
              </w:rPr>
              <w:t>（</w:t>
            </w:r>
            <w:r w:rsidRPr="006E0C8F">
              <w:rPr>
                <w:szCs w:val="21"/>
                <w:lang w:val="zh-CN"/>
              </w:rPr>
              <w:t>伍火熊</w:t>
            </w:r>
            <w:r w:rsidRPr="006E0C8F">
              <w:rPr>
                <w:szCs w:val="21"/>
              </w:rPr>
              <w:t>）</w:t>
            </w:r>
          </w:p>
        </w:tc>
        <w:tc>
          <w:tcPr>
            <w:tcW w:w="18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10:10-10:30</w:t>
            </w:r>
          </w:p>
        </w:tc>
        <w:tc>
          <w:tcPr>
            <w:tcW w:w="7054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10:30-11:00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Weighted jump and variational inequalities for rough operators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 xml:space="preserve"> Yanping Chen</w:t>
            </w:r>
            <w:r w:rsidRPr="006E0C8F">
              <w:t>（陈艳萍）</w:t>
            </w:r>
          </w:p>
        </w:tc>
        <w:tc>
          <w:tcPr>
            <w:tcW w:w="180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Hongquan Li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E0C8F">
              <w:rPr>
                <w:b/>
                <w:szCs w:val="21"/>
                <w:lang w:val="zh-CN"/>
              </w:rPr>
              <w:t>李洪全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Global well-posedness for the GNSC equations with highly oscillating initial data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Xiaochun Sun</w:t>
            </w:r>
            <w:r>
              <w:rPr>
                <w:rFonts w:hint="eastAsia"/>
                <w:szCs w:val="21"/>
                <w:lang w:val="zh-CN"/>
              </w:rPr>
              <w:t>（</w:t>
            </w:r>
            <w:r w:rsidRPr="006E0C8F">
              <w:rPr>
                <w:szCs w:val="21"/>
                <w:lang w:val="zh-CN"/>
              </w:rPr>
              <w:t>孙小春</w:t>
            </w:r>
            <w:r>
              <w:rPr>
                <w:rFonts w:hint="eastAsia"/>
                <w:szCs w:val="21"/>
                <w:lang w:val="zh-CN"/>
              </w:rPr>
              <w:t>）</w:t>
            </w:r>
          </w:p>
        </w:tc>
        <w:tc>
          <w:tcPr>
            <w:tcW w:w="18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12:00</w:t>
            </w:r>
          </w:p>
        </w:tc>
        <w:tc>
          <w:tcPr>
            <w:tcW w:w="7054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sz w:val="32"/>
          <w:szCs w:val="32"/>
          <w:lang w:val="zh-CN"/>
        </w:rPr>
      </w:pPr>
    </w:p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 w:rsidRPr="006E0C8F">
        <w:rPr>
          <w:b/>
          <w:sz w:val="44"/>
          <w:szCs w:val="28"/>
        </w:rPr>
        <w:lastRenderedPageBreak/>
        <w:t>Schedule of Morning, 21 May</w:t>
      </w:r>
    </w:p>
    <w:p w:rsidR="00A07FD5" w:rsidRPr="008B05D8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8B05D8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8B05D8">
          <w:rPr>
            <w:sz w:val="29"/>
            <w:szCs w:val="21"/>
          </w:rPr>
          <w:t>5</w:t>
        </w:r>
        <w:r w:rsidRPr="008B05D8">
          <w:rPr>
            <w:sz w:val="29"/>
            <w:szCs w:val="21"/>
          </w:rPr>
          <w:t>月</w:t>
        </w:r>
        <w:r w:rsidRPr="008B05D8">
          <w:rPr>
            <w:sz w:val="29"/>
            <w:szCs w:val="21"/>
          </w:rPr>
          <w:t>21</w:t>
        </w:r>
        <w:r w:rsidRPr="008B05D8">
          <w:rPr>
            <w:sz w:val="29"/>
            <w:szCs w:val="21"/>
          </w:rPr>
          <w:t>日</w:t>
        </w:r>
      </w:smartTag>
      <w:r w:rsidRPr="008B05D8">
        <w:rPr>
          <w:sz w:val="29"/>
          <w:szCs w:val="21"/>
        </w:rPr>
        <w:t>上午报告安排</w:t>
      </w:r>
      <w:r w:rsidRPr="008B05D8">
        <w:rPr>
          <w:sz w:val="29"/>
          <w:szCs w:val="21"/>
        </w:rPr>
        <w:t>)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45"/>
        <w:gridCol w:w="1909"/>
      </w:tblGrid>
      <w:tr w:rsidR="00A07FD5" w:rsidRPr="006E0C8F" w:rsidTr="00DE47C6">
        <w:trPr>
          <w:trHeight w:hRule="exact" w:val="851"/>
        </w:trPr>
        <w:tc>
          <w:tcPr>
            <w:tcW w:w="8538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rPr>
                <w:b/>
                <w:sz w:val="28"/>
                <w:szCs w:val="28"/>
              </w:rPr>
              <w:t>Location 3: Building 3 Room 203(</w:t>
            </w:r>
            <w:r>
              <w:rPr>
                <w:rFonts w:hint="eastAsia"/>
                <w:b/>
                <w:sz w:val="28"/>
                <w:szCs w:val="28"/>
              </w:rPr>
              <w:t>三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203)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909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A07FD5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08:30-09:00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On Schr</w:t>
            </w:r>
            <w:r w:rsidRPr="006E0C8F">
              <w:rPr>
                <w:b/>
                <w:position w:val="-6"/>
              </w:rPr>
              <w:object w:dxaOrig="116" w:dyaOrig="230">
                <v:shape id="_x0000_i1027" type="#_x0000_t75" style="width:5.85pt;height:11.7pt" o:ole="">
                  <v:imagedata r:id="rId10" o:title=""/>
                </v:shape>
                <o:OLEObject Type="Embed" ProgID="Equation.Ribbit" ShapeID="_x0000_i1027" DrawAspect="Content" ObjectID="_1524592676" r:id="rId11"/>
              </w:object>
            </w:r>
            <w:r w:rsidRPr="006E0C8F">
              <w:rPr>
                <w:b/>
              </w:rPr>
              <w:t>dinger oscillatory integrals associated with the Dunkl transform</w:t>
            </w:r>
          </w:p>
          <w:p w:rsidR="00A07FD5" w:rsidRPr="006E0C8F" w:rsidRDefault="00A07FD5" w:rsidP="00DE47C6">
            <w:pPr>
              <w:pStyle w:val="DisplayEquationAurora"/>
              <w:jc w:val="center"/>
            </w:pPr>
            <w:r w:rsidRPr="006E0C8F">
              <w:t>Zhongkai Li (</w:t>
            </w:r>
            <w:r w:rsidRPr="006E0C8F">
              <w:t>李中凯</w:t>
            </w:r>
            <w:r w:rsidRPr="006E0C8F">
              <w:t>)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Yinsheng Jiang</w:t>
            </w:r>
          </w:p>
          <w:p w:rsidR="00A07FD5" w:rsidRPr="00A07FD5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E0C8F">
              <w:rPr>
                <w:b/>
                <w:szCs w:val="21"/>
                <w:lang w:val="zh-CN"/>
              </w:rPr>
              <w:t>江寅生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09:05-09:35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Fourier decay and restriction properties of certain fractals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Xianghong Chen</w:t>
            </w:r>
          </w:p>
        </w:tc>
        <w:tc>
          <w:tcPr>
            <w:tcW w:w="19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09:40-10:10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Restriction Theorem for Oscillatory Integral Operator with Polynomial Phase</w:t>
            </w:r>
          </w:p>
          <w:p w:rsidR="00A07FD5" w:rsidRPr="006E0C8F" w:rsidRDefault="00A07FD5" w:rsidP="00DE47C6">
            <w:pPr>
              <w:jc w:val="center"/>
            </w:pPr>
            <w:r w:rsidRPr="006E0C8F">
              <w:t>Dunyan Yan</w:t>
            </w:r>
            <w:r w:rsidRPr="006E0C8F">
              <w:t>（燕敦验）</w:t>
            </w:r>
          </w:p>
          <w:p w:rsidR="00A07FD5" w:rsidRPr="006E0C8F" w:rsidRDefault="00A07FD5" w:rsidP="00DE47C6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10:10-10:30</w:t>
            </w:r>
          </w:p>
        </w:tc>
        <w:tc>
          <w:tcPr>
            <w:tcW w:w="7154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10:30-11:00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Bilinear fractional integral along the curves</w:t>
            </w:r>
          </w:p>
          <w:p w:rsidR="00A07FD5" w:rsidRPr="006E0C8F" w:rsidRDefault="00A07FD5" w:rsidP="00DE47C6">
            <w:pPr>
              <w:jc w:val="center"/>
              <w:rPr>
                <w:sz w:val="18"/>
                <w:szCs w:val="18"/>
              </w:rPr>
            </w:pPr>
            <w:r w:rsidRPr="006E0C8F">
              <w:t>Junfeng Li</w:t>
            </w:r>
            <w:r w:rsidRPr="006E0C8F">
              <w:t>（李俊峰）</w:t>
            </w:r>
          </w:p>
        </w:tc>
        <w:tc>
          <w:tcPr>
            <w:tcW w:w="190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Shuangping Tao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zh-CN"/>
              </w:rPr>
            </w:pPr>
            <w:r w:rsidRPr="006E0C8F">
              <w:rPr>
                <w:b/>
                <w:szCs w:val="21"/>
                <w:lang w:val="zh-CN"/>
              </w:rPr>
              <w:t>陶双平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Block-Sobolev spaces and the rate of almost everywhere convergence of Bochner-Riesz means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Fayou Zhao</w:t>
            </w:r>
            <w:r w:rsidRPr="006E0C8F">
              <w:t>（赵发友）</w:t>
            </w:r>
          </w:p>
        </w:tc>
        <w:tc>
          <w:tcPr>
            <w:tcW w:w="19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12:00</w:t>
            </w:r>
          </w:p>
        </w:tc>
        <w:tc>
          <w:tcPr>
            <w:tcW w:w="7154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 w:rsidRPr="006E0C8F">
        <w:rPr>
          <w:b/>
          <w:sz w:val="44"/>
          <w:szCs w:val="28"/>
        </w:rPr>
        <w:lastRenderedPageBreak/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21 May</w:t>
      </w:r>
    </w:p>
    <w:p w:rsidR="00A07FD5" w:rsidRPr="008B05D8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8B05D8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8B05D8">
          <w:rPr>
            <w:sz w:val="29"/>
            <w:szCs w:val="21"/>
          </w:rPr>
          <w:t>5</w:t>
        </w:r>
        <w:r w:rsidRPr="008B05D8">
          <w:rPr>
            <w:sz w:val="29"/>
            <w:szCs w:val="21"/>
          </w:rPr>
          <w:t>月</w:t>
        </w:r>
        <w:r w:rsidRPr="008B05D8">
          <w:rPr>
            <w:sz w:val="29"/>
            <w:szCs w:val="21"/>
          </w:rPr>
          <w:t>21</w:t>
        </w:r>
        <w:r w:rsidRPr="008B05D8">
          <w:rPr>
            <w:sz w:val="29"/>
            <w:szCs w:val="21"/>
          </w:rPr>
          <w:t>日</w:t>
        </w:r>
      </w:smartTag>
      <w:r w:rsidRPr="008B05D8">
        <w:rPr>
          <w:sz w:val="29"/>
          <w:szCs w:val="21"/>
        </w:rPr>
        <w:t>下午报告安排</w:t>
      </w:r>
      <w:r w:rsidRPr="008B05D8">
        <w:rPr>
          <w:sz w:val="29"/>
          <w:szCs w:val="21"/>
        </w:rPr>
        <w:t>)</w:t>
      </w:r>
    </w:p>
    <w:tbl>
      <w:tblPr>
        <w:tblW w:w="8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5251"/>
        <w:gridCol w:w="1758"/>
      </w:tblGrid>
      <w:tr w:rsidR="00A07FD5" w:rsidRPr="006E0C8F" w:rsidTr="00DE47C6">
        <w:trPr>
          <w:trHeight w:hRule="exact" w:val="851"/>
        </w:trPr>
        <w:tc>
          <w:tcPr>
            <w:tcW w:w="8387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 1: Building 3 Room 201(</w:t>
            </w:r>
            <w:r w:rsidRPr="006E0C8F">
              <w:rPr>
                <w:b/>
                <w:sz w:val="28"/>
                <w:szCs w:val="28"/>
              </w:rPr>
              <w:t>一会场：</w:t>
            </w:r>
            <w:r w:rsidRPr="006E0C8F">
              <w:rPr>
                <w:b/>
                <w:sz w:val="28"/>
                <w:szCs w:val="28"/>
              </w:rPr>
              <w:t>201)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51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75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val="1985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51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Sharp Weighted Bounds for the Hardy-Littlewood Maximal Operators on Musielak-Orlicz Spaces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Haibo Lin</w:t>
            </w:r>
            <w:r w:rsidRPr="006E0C8F">
              <w:t>（林海波）</w:t>
            </w:r>
          </w:p>
        </w:tc>
        <w:tc>
          <w:tcPr>
            <w:tcW w:w="175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Xiangxing Tao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陶祥兴</w:t>
            </w:r>
          </w:p>
        </w:tc>
      </w:tr>
      <w:tr w:rsidR="00A07FD5" w:rsidRPr="006E0C8F" w:rsidTr="00DE47C6">
        <w:trPr>
          <w:trHeight w:val="1985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51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Spectral multiplier theorems on non-doubling manifolds with ends</w:t>
            </w:r>
          </w:p>
          <w:p w:rsidR="00A07FD5" w:rsidRPr="006E0C8F" w:rsidRDefault="00A07FD5" w:rsidP="00DE47C6">
            <w:pPr>
              <w:jc w:val="center"/>
              <w:rPr>
                <w:b/>
                <w:szCs w:val="22"/>
              </w:rPr>
            </w:pPr>
            <w:r w:rsidRPr="006E0C8F">
              <w:t>Peng Chen</w:t>
            </w:r>
            <w:r>
              <w:rPr>
                <w:rFonts w:hint="eastAsia"/>
                <w:szCs w:val="21"/>
              </w:rPr>
              <w:t>（</w:t>
            </w:r>
            <w:r w:rsidRPr="006E0C8F">
              <w:rPr>
                <w:szCs w:val="21"/>
                <w:lang w:val="zh-CN"/>
              </w:rPr>
              <w:t>陈</w:t>
            </w:r>
            <w:r w:rsidRPr="006E0C8F">
              <w:rPr>
                <w:szCs w:val="21"/>
                <w:lang w:val="zh-CN"/>
              </w:rPr>
              <w:t xml:space="preserve"> </w:t>
            </w:r>
            <w:r w:rsidRPr="006E0C8F">
              <w:rPr>
                <w:szCs w:val="21"/>
                <w:lang w:val="zh-CN"/>
              </w:rPr>
              <w:t>鹏</w:t>
            </w:r>
            <w:r>
              <w:rPr>
                <w:rFonts w:hint="eastAsia"/>
                <w:szCs w:val="21"/>
                <w:lang w:val="zh-CN"/>
              </w:rPr>
              <w:t>）</w:t>
            </w:r>
          </w:p>
        </w:tc>
        <w:tc>
          <w:tcPr>
            <w:tcW w:w="175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7009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985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251" w:type="dxa"/>
            <w:vAlign w:val="center"/>
          </w:tcPr>
          <w:p w:rsidR="00A07FD5" w:rsidRPr="006E0C8F" w:rsidRDefault="00A07FD5" w:rsidP="00DE47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41" w:lineRule="atLeast"/>
              <w:jc w:val="center"/>
              <w:rPr>
                <w:b/>
              </w:rPr>
            </w:pPr>
            <w:r w:rsidRPr="006E0C8F">
              <w:rPr>
                <w:b/>
              </w:rPr>
              <w:t>Recovery of sparse signals under RIP and ROC</w: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t>Yaling Li</w:t>
            </w:r>
            <w:r w:rsidRPr="006E0C8F">
              <w:t>（李亚玲）</w:t>
            </w:r>
          </w:p>
        </w:tc>
        <w:tc>
          <w:tcPr>
            <w:tcW w:w="175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Yuan Zhou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周</w:t>
            </w:r>
            <w:r w:rsidRPr="006E0C8F">
              <w:rPr>
                <w:b/>
                <w:szCs w:val="21"/>
                <w:lang w:val="zh-CN"/>
              </w:rPr>
              <w:t xml:space="preserve">  </w:t>
            </w:r>
            <w:r w:rsidRPr="006E0C8F">
              <w:rPr>
                <w:b/>
                <w:szCs w:val="21"/>
                <w:lang w:val="zh-CN"/>
              </w:rPr>
              <w:t>渊</w:t>
            </w:r>
          </w:p>
        </w:tc>
      </w:tr>
      <w:tr w:rsidR="00A07FD5" w:rsidRPr="006E0C8F" w:rsidTr="00DE47C6">
        <w:trPr>
          <w:trHeight w:val="1985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251" w:type="dxa"/>
            <w:vAlign w:val="center"/>
          </w:tcPr>
          <w:p w:rsidR="00A07FD5" w:rsidRPr="006E0C8F" w:rsidRDefault="00A07FD5" w:rsidP="00DE47C6">
            <w:pPr>
              <w:widowControl/>
              <w:spacing w:line="140" w:lineRule="atLeast"/>
              <w:jc w:val="center"/>
              <w:rPr>
                <w:b/>
              </w:rPr>
            </w:pPr>
            <w:r w:rsidRPr="006E0C8F">
              <w:rPr>
                <w:b/>
              </w:rPr>
              <w:t>一类多线性</w:t>
            </w:r>
            <w:r w:rsidRPr="006E0C8F">
              <w:rPr>
                <w:b/>
              </w:rPr>
              <w:t xml:space="preserve">Littlewood-Paley </w:t>
            </w:r>
            <w:r w:rsidRPr="006E0C8F">
              <w:rPr>
                <w:b/>
              </w:rPr>
              <w:t>平方函数</w: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t>Sha He</w:t>
            </w:r>
            <w:r w:rsidRPr="006E0C8F">
              <w:t>（贺</w:t>
            </w:r>
            <w:r w:rsidRPr="006E0C8F">
              <w:t xml:space="preserve"> </w:t>
            </w:r>
            <w:r w:rsidRPr="006E0C8F">
              <w:t>莎）</w:t>
            </w:r>
          </w:p>
        </w:tc>
        <w:tc>
          <w:tcPr>
            <w:tcW w:w="175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7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7009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Dinner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 w:rsidRPr="006E0C8F">
        <w:rPr>
          <w:b/>
          <w:sz w:val="44"/>
          <w:szCs w:val="28"/>
        </w:rPr>
        <w:lastRenderedPageBreak/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21 May</w:t>
      </w:r>
    </w:p>
    <w:p w:rsidR="00A07FD5" w:rsidRPr="008B05D8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8B05D8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8B05D8">
          <w:rPr>
            <w:sz w:val="29"/>
            <w:szCs w:val="21"/>
          </w:rPr>
          <w:t>5</w:t>
        </w:r>
        <w:r w:rsidRPr="008B05D8">
          <w:rPr>
            <w:sz w:val="29"/>
            <w:szCs w:val="21"/>
          </w:rPr>
          <w:t>月</w:t>
        </w:r>
        <w:r w:rsidRPr="008B05D8">
          <w:rPr>
            <w:sz w:val="29"/>
            <w:szCs w:val="21"/>
          </w:rPr>
          <w:t>21</w:t>
        </w:r>
        <w:r w:rsidRPr="008B05D8">
          <w:rPr>
            <w:sz w:val="29"/>
            <w:szCs w:val="21"/>
          </w:rPr>
          <w:t>日</w:t>
        </w:r>
      </w:smartTag>
      <w:r w:rsidRPr="008B05D8">
        <w:rPr>
          <w:sz w:val="29"/>
          <w:szCs w:val="21"/>
        </w:rPr>
        <w:t>下午报告安排</w:t>
      </w:r>
      <w:r w:rsidRPr="008B05D8">
        <w:rPr>
          <w:sz w:val="29"/>
          <w:szCs w:val="21"/>
        </w:rPr>
        <w:t>)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45"/>
        <w:gridCol w:w="1878"/>
      </w:tblGrid>
      <w:tr w:rsidR="00A07FD5" w:rsidRPr="006E0C8F" w:rsidTr="00DE47C6">
        <w:trPr>
          <w:trHeight w:hRule="exact" w:val="851"/>
        </w:trPr>
        <w:tc>
          <w:tcPr>
            <w:tcW w:w="8507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>Location 2: Building 3 Room 202(</w:t>
            </w: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202)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87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A restriction theorem for Grushin operators</w:t>
            </w:r>
          </w:p>
          <w:p w:rsidR="00A07FD5" w:rsidRPr="006E0C8F" w:rsidRDefault="00A07FD5" w:rsidP="00DE47C6">
            <w:pPr>
              <w:jc w:val="center"/>
              <w:rPr>
                <w:b/>
                <w:szCs w:val="22"/>
              </w:rPr>
            </w:pPr>
            <w:r w:rsidRPr="006E0C8F">
              <w:t>Manlin Song</w:t>
            </w:r>
            <w:r w:rsidRPr="006E0C8F">
              <w:t>（宋曼利）</w:t>
            </w:r>
          </w:p>
        </w:tc>
        <w:tc>
          <w:tcPr>
            <w:tcW w:w="187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Jingshi Xu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徐景实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Boundedness and compactness of Hardy operator on Lorentz-type spaces</w:t>
            </w:r>
          </w:p>
          <w:p w:rsidR="00A07FD5" w:rsidRPr="006E0C8F" w:rsidRDefault="00A07FD5" w:rsidP="00DE47C6">
            <w:pPr>
              <w:jc w:val="center"/>
              <w:rPr>
                <w:b/>
                <w:szCs w:val="22"/>
              </w:rPr>
            </w:pPr>
            <w:r w:rsidRPr="006E0C8F">
              <w:t>Hongliang  Li</w:t>
            </w:r>
            <w:r w:rsidRPr="006E0C8F">
              <w:t>（李宏亮）</w:t>
            </w:r>
          </w:p>
        </w:tc>
        <w:tc>
          <w:tcPr>
            <w:tcW w:w="187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7123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 xml:space="preserve">Riesz Transform Characterizations of Hardy Spaces Associated to Degenerate Elliptic Operators </w: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>
              <w:t>Ju</w:t>
            </w:r>
            <w:r w:rsidRPr="006E0C8F">
              <w:t>nqiang Zhang</w:t>
            </w:r>
            <w:r w:rsidRPr="006E0C8F">
              <w:t>（张俊强）</w:t>
            </w:r>
          </w:p>
        </w:tc>
        <w:tc>
          <w:tcPr>
            <w:tcW w:w="1878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Houyu Jia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贾厚玉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Local Estimate about Schrodinger Maximal Operator on H-type Group</w: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kern w:val="0"/>
                <w:sz w:val="24"/>
              </w:rPr>
              <w:t>Hongbo Zeng</w:t>
            </w:r>
            <w:r w:rsidRPr="006E0C8F">
              <w:rPr>
                <w:rFonts w:hAnsi="CMR12"/>
                <w:kern w:val="0"/>
                <w:sz w:val="24"/>
              </w:rPr>
              <w:t>（</w:t>
            </w:r>
            <w:r w:rsidRPr="006E0C8F">
              <w:t>曾宏波</w:t>
            </w:r>
            <w:r w:rsidRPr="006E0C8F">
              <w:rPr>
                <w:rFonts w:hAnsi="CMR12"/>
                <w:kern w:val="0"/>
                <w:sz w:val="24"/>
              </w:rPr>
              <w:t>）</w:t>
            </w:r>
          </w:p>
        </w:tc>
        <w:tc>
          <w:tcPr>
            <w:tcW w:w="1878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7123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Dinner</w:t>
            </w:r>
            <w:r w:rsidRPr="006E0C8F">
              <w:t>）</w:t>
            </w:r>
          </w:p>
        </w:tc>
      </w:tr>
    </w:tbl>
    <w:p w:rsidR="00A07FD5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 w:rsidRPr="006E0C8F">
        <w:rPr>
          <w:b/>
          <w:sz w:val="44"/>
          <w:szCs w:val="28"/>
        </w:rPr>
        <w:lastRenderedPageBreak/>
        <w:t xml:space="preserve">Schedule of </w:t>
      </w:r>
      <w:r>
        <w:rPr>
          <w:rFonts w:hint="eastAsia"/>
          <w:b/>
          <w:sz w:val="44"/>
          <w:szCs w:val="28"/>
        </w:rPr>
        <w:t>Afternoon</w:t>
      </w:r>
      <w:r w:rsidRPr="006E0C8F">
        <w:rPr>
          <w:b/>
          <w:sz w:val="44"/>
          <w:szCs w:val="28"/>
        </w:rPr>
        <w:t>, 21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21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下午报告安排</w:t>
      </w:r>
      <w:r w:rsidRPr="006E0C8F">
        <w:rPr>
          <w:sz w:val="29"/>
          <w:szCs w:val="21"/>
        </w:rPr>
        <w:t>)</w:t>
      </w:r>
    </w:p>
    <w:tbl>
      <w:tblPr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245"/>
        <w:gridCol w:w="152"/>
        <w:gridCol w:w="1655"/>
      </w:tblGrid>
      <w:tr w:rsidR="00A07FD5" w:rsidRPr="006E0C8F" w:rsidTr="00DE47C6">
        <w:trPr>
          <w:trHeight w:hRule="exact" w:val="851"/>
        </w:trPr>
        <w:tc>
          <w:tcPr>
            <w:tcW w:w="8436" w:type="dxa"/>
            <w:gridSpan w:val="4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E0C8F">
              <w:rPr>
                <w:b/>
                <w:sz w:val="28"/>
                <w:szCs w:val="28"/>
              </w:rPr>
              <w:t xml:space="preserve">Location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: Building 3 Room 20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6E0C8F"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三</w:t>
            </w:r>
            <w:r w:rsidRPr="006E0C8F">
              <w:rPr>
                <w:b/>
                <w:sz w:val="28"/>
                <w:szCs w:val="28"/>
              </w:rPr>
              <w:t>会场：</w:t>
            </w:r>
            <w:r>
              <w:rPr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807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15:00-15:30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Characterizations of function spaces via boundedness of commutators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Shaoguang Shi</w:t>
            </w:r>
            <w:r w:rsidRPr="006E0C8F">
              <w:t>（石少广）</w:t>
            </w:r>
          </w:p>
        </w:tc>
        <w:tc>
          <w:tcPr>
            <w:tcW w:w="1807" w:type="dxa"/>
            <w:gridSpan w:val="2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Zunwei Fu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傅尊伟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15:35-16:05</w:t>
            </w:r>
          </w:p>
        </w:tc>
        <w:tc>
          <w:tcPr>
            <w:tcW w:w="5245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>Integral Operators of Marcinkiewicz Type on Triebel-Lizorkin Spaces</w:t>
            </w:r>
          </w:p>
          <w:p w:rsidR="00A07FD5" w:rsidRPr="006E0C8F" w:rsidRDefault="00A07FD5" w:rsidP="00DE47C6">
            <w:pPr>
              <w:jc w:val="center"/>
              <w:rPr>
                <w:b/>
                <w:szCs w:val="22"/>
              </w:rPr>
            </w:pPr>
            <w:r w:rsidRPr="006E0C8F">
              <w:t xml:space="preserve">Feng Liu </w:t>
            </w:r>
            <w:r w:rsidRPr="006E0C8F">
              <w:t>（刘</w:t>
            </w:r>
            <w:r w:rsidRPr="006E0C8F">
              <w:t xml:space="preserve"> </w:t>
            </w:r>
            <w:r w:rsidRPr="006E0C8F">
              <w:t>风）</w:t>
            </w:r>
          </w:p>
        </w:tc>
        <w:tc>
          <w:tcPr>
            <w:tcW w:w="1807" w:type="dxa"/>
            <w:gridSpan w:val="2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16:05-16:35</w:t>
            </w:r>
          </w:p>
        </w:tc>
        <w:tc>
          <w:tcPr>
            <w:tcW w:w="7052" w:type="dxa"/>
            <w:gridSpan w:val="3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16:35-17:05</w:t>
            </w:r>
          </w:p>
        </w:tc>
        <w:tc>
          <w:tcPr>
            <w:tcW w:w="5397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  <w:position w:val="-6"/>
              </w:rPr>
              <w:object w:dxaOrig="242" w:dyaOrig="230">
                <v:shape id="_x0000_i1028" type="#_x0000_t75" style="width:11.7pt;height:11.7pt" o:ole="">
                  <v:imagedata r:id="rId12" o:title=""/>
                </v:shape>
                <o:OLEObject Type="Embed" ProgID="Equation.Ribbit" ShapeID="_x0000_i1028" DrawAspect="Content" ObjectID="_1524592677" r:id="rId13"/>
              </w:object>
            </w:r>
            <w:r w:rsidRPr="006E0C8F">
              <w:rPr>
                <w:b/>
              </w:rPr>
              <w:t xml:space="preserve"> estimates for fractional Schr</w:t>
            </w:r>
            <w:r w:rsidRPr="006E0C8F">
              <w:rPr>
                <w:b/>
                <w:position w:val="-6"/>
              </w:rPr>
              <w:object w:dxaOrig="116" w:dyaOrig="230">
                <v:shape id="_x0000_i1029" type="#_x0000_t75" style="width:5.85pt;height:11.7pt" o:ole="">
                  <v:imagedata r:id="rId10" o:title=""/>
                </v:shape>
                <o:OLEObject Type="Embed" ProgID="Equation.Ribbit" ShapeID="_x0000_i1029" DrawAspect="Content" ObjectID="_1524592678" r:id="rId14"/>
              </w:object>
            </w:r>
            <w:r w:rsidRPr="006E0C8F">
              <w:rPr>
                <w:b/>
              </w:rPr>
              <w:t>dinger operators with Kato class potentials</w:t>
            </w:r>
            <w:r w:rsidRPr="006E0C8F">
              <w:br/>
              <w:t>Shanlin Huang</w:t>
            </w:r>
            <w:r w:rsidRPr="006E0C8F">
              <w:t>（黄山林）</w:t>
            </w:r>
          </w:p>
        </w:tc>
        <w:tc>
          <w:tcPr>
            <w:tcW w:w="1655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Kai Zhao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E0C8F">
              <w:rPr>
                <w:b/>
                <w:szCs w:val="21"/>
                <w:lang w:val="zh-CN"/>
              </w:rPr>
              <w:t>赵</w:t>
            </w:r>
            <w:r w:rsidRPr="006E0C8F">
              <w:rPr>
                <w:b/>
                <w:szCs w:val="21"/>
                <w:lang w:val="zh-CN"/>
              </w:rPr>
              <w:t xml:space="preserve"> </w:t>
            </w:r>
            <w:r w:rsidRPr="006E0C8F">
              <w:rPr>
                <w:b/>
                <w:szCs w:val="21"/>
                <w:lang w:val="zh-CN"/>
              </w:rPr>
              <w:t>凯</w:t>
            </w:r>
          </w:p>
        </w:tc>
      </w:tr>
      <w:tr w:rsidR="00A07FD5" w:rsidRPr="006E0C8F" w:rsidTr="00DE47C6">
        <w:trPr>
          <w:trHeight w:val="1985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17:10-17:40</w:t>
            </w:r>
          </w:p>
        </w:tc>
        <w:tc>
          <w:tcPr>
            <w:tcW w:w="5397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>Products of functions in BMO and</w:t>
            </w:r>
            <w:r w:rsidR="008B075E" w:rsidRPr="006E0C8F">
              <w:rPr>
                <w:b/>
              </w:rPr>
              <w:fldChar w:fldCharType="begin"/>
            </w:r>
            <w:r w:rsidRPr="006E0C8F">
              <w:rPr>
                <w:b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p>
              </m:sSup>
            </m:oMath>
            <w:r w:rsidRPr="006E0C8F">
              <w:rPr>
                <w:b/>
              </w:rPr>
              <w:instrText xml:space="preserve"> </w:instrText>
            </w:r>
            <w:r w:rsidR="008B075E" w:rsidRPr="006E0C8F">
              <w:rPr>
                <w:b/>
              </w:rPr>
              <w:fldChar w:fldCharType="separate"/>
            </w:r>
            <w:r w:rsidRPr="006E0C8F">
              <w:rPr>
                <w:b/>
              </w:rPr>
              <w:t xml:space="preserve"> </w:t>
            </w:r>
            <w:r w:rsidR="008B075E" w:rsidRPr="006E0C8F">
              <w:rPr>
                <w:b/>
              </w:rPr>
              <w:fldChar w:fldCharType="end"/>
            </w:r>
            <w:r w:rsidRPr="006E0C8F">
              <w:rPr>
                <w:b/>
                <w:position w:val="-6"/>
              </w:rPr>
              <w:object w:dxaOrig="280" w:dyaOrig="264">
                <v:shape id="_x0000_i1030" type="#_x0000_t75" style="width:14.25pt;height:13.4pt" o:ole="">
                  <v:imagedata r:id="rId15" o:title=""/>
                </v:shape>
                <o:OLEObject Type="Embed" ProgID="Equation.Ribbit" ShapeID="_x0000_i1030" DrawAspect="Content" ObjectID="_1524592679" r:id="rId16"/>
              </w:object>
            </w:r>
            <w:r w:rsidRPr="006E0C8F">
              <w:rPr>
                <w:b/>
              </w:rPr>
              <w:t xml:space="preserve"> via wavelets over spaces of homogeneous type</w: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t>Xing Fu</w:t>
            </w:r>
            <w:r w:rsidRPr="006E0C8F">
              <w:t>（付星</w:t>
            </w:r>
            <w:r w:rsidRPr="006E0C8F">
              <w:t xml:space="preserve"> )</w:t>
            </w:r>
          </w:p>
        </w:tc>
        <w:tc>
          <w:tcPr>
            <w:tcW w:w="1655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18:20</w:t>
            </w:r>
          </w:p>
        </w:tc>
        <w:tc>
          <w:tcPr>
            <w:tcW w:w="7052" w:type="dxa"/>
            <w:gridSpan w:val="3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迎宾馆就餐（</w:t>
            </w:r>
            <w:r w:rsidRPr="006E0C8F">
              <w:t>Dinner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>
        <w:rPr>
          <w:b/>
          <w:sz w:val="44"/>
          <w:szCs w:val="28"/>
        </w:rPr>
        <w:lastRenderedPageBreak/>
        <w:t>Schedule of Morning, 2</w:t>
      </w:r>
      <w:r>
        <w:rPr>
          <w:rFonts w:hint="eastAsia"/>
          <w:b/>
          <w:sz w:val="44"/>
          <w:szCs w:val="28"/>
        </w:rPr>
        <w:t>2</w:t>
      </w:r>
      <w:r w:rsidRPr="006E0C8F">
        <w:rPr>
          <w:b/>
          <w:sz w:val="44"/>
          <w:szCs w:val="28"/>
        </w:rPr>
        <w:t xml:space="preserve"> May</w:t>
      </w:r>
    </w:p>
    <w:p w:rsidR="00A07FD5" w:rsidRPr="006E0C8F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6E0C8F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2016"/>
        </w:smartTagPr>
        <w:r w:rsidRPr="006E0C8F">
          <w:rPr>
            <w:sz w:val="29"/>
            <w:szCs w:val="21"/>
          </w:rPr>
          <w:t>5</w:t>
        </w:r>
        <w:r w:rsidRPr="006E0C8F">
          <w:rPr>
            <w:sz w:val="29"/>
            <w:szCs w:val="21"/>
          </w:rPr>
          <w:t>月</w:t>
        </w:r>
        <w:r w:rsidRPr="006E0C8F">
          <w:rPr>
            <w:sz w:val="29"/>
            <w:szCs w:val="21"/>
          </w:rPr>
          <w:t>22</w:t>
        </w:r>
        <w:r w:rsidRPr="006E0C8F">
          <w:rPr>
            <w:sz w:val="29"/>
            <w:szCs w:val="21"/>
          </w:rPr>
          <w:t>日</w:t>
        </w:r>
      </w:smartTag>
      <w:r w:rsidRPr="006E0C8F">
        <w:rPr>
          <w:sz w:val="29"/>
          <w:szCs w:val="21"/>
        </w:rPr>
        <w:t>上午报告安排</w:t>
      </w:r>
      <w:r w:rsidRPr="006E0C8F">
        <w:rPr>
          <w:sz w:val="29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387"/>
        <w:gridCol w:w="110"/>
        <w:gridCol w:w="1609"/>
      </w:tblGrid>
      <w:tr w:rsidR="00A07FD5" w:rsidRPr="006E0C8F" w:rsidTr="00DE47C6">
        <w:trPr>
          <w:trHeight w:hRule="exact" w:val="851"/>
        </w:trPr>
        <w:tc>
          <w:tcPr>
            <w:tcW w:w="8490" w:type="dxa"/>
            <w:gridSpan w:val="4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rPr>
                <w:b/>
                <w:sz w:val="28"/>
                <w:szCs w:val="28"/>
              </w:rPr>
              <w:t>Location 1: Building 3 Room 201(</w:t>
            </w:r>
            <w:r w:rsidRPr="006E0C8F">
              <w:rPr>
                <w:b/>
                <w:sz w:val="28"/>
                <w:szCs w:val="28"/>
              </w:rPr>
              <w:t>一会场：</w:t>
            </w:r>
            <w:r w:rsidRPr="006E0C8F">
              <w:rPr>
                <w:b/>
                <w:sz w:val="28"/>
                <w:szCs w:val="28"/>
              </w:rPr>
              <w:t>201)</w:t>
            </w: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387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719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08:30-09:00</w:t>
            </w:r>
          </w:p>
        </w:tc>
        <w:tc>
          <w:tcPr>
            <w:tcW w:w="5387" w:type="dxa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  <w:szCs w:val="21"/>
              </w:rPr>
            </w:pPr>
            <w:r w:rsidRPr="006E0C8F">
              <w:rPr>
                <w:rFonts w:hAnsi="宋体"/>
                <w:b/>
                <w:szCs w:val="21"/>
              </w:rPr>
              <w:t>分形微分方程中的某些问题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Weiyi Su</w:t>
            </w:r>
            <w:r w:rsidRPr="006E0C8F">
              <w:rPr>
                <w:rFonts w:hAnsi="宋体"/>
                <w:szCs w:val="21"/>
              </w:rPr>
              <w:t>（苏维宜）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Baoquan Yuan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E0C8F">
              <w:rPr>
                <w:b/>
                <w:szCs w:val="21"/>
                <w:lang w:val="zh-CN"/>
              </w:rPr>
              <w:t>原保全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09:05-09:35</w:t>
            </w:r>
          </w:p>
        </w:tc>
        <w:tc>
          <w:tcPr>
            <w:tcW w:w="5387" w:type="dxa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</w:rPr>
              <w:t>On the bi-parameter Littlewood-Paley operators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Qingying Xue</w:t>
            </w:r>
            <w:r w:rsidRPr="006E0C8F">
              <w:rPr>
                <w:szCs w:val="21"/>
                <w:lang w:val="zh-CN"/>
              </w:rPr>
              <w:t>（薛庆营）</w:t>
            </w:r>
          </w:p>
        </w:tc>
        <w:tc>
          <w:tcPr>
            <w:tcW w:w="1719" w:type="dxa"/>
            <w:gridSpan w:val="2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09:35-09:55</w:t>
            </w:r>
          </w:p>
        </w:tc>
        <w:tc>
          <w:tcPr>
            <w:tcW w:w="7106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09:55-10:25</w:t>
            </w:r>
          </w:p>
        </w:tc>
        <w:tc>
          <w:tcPr>
            <w:tcW w:w="5497" w:type="dxa"/>
            <w:gridSpan w:val="2"/>
            <w:vAlign w:val="center"/>
          </w:tcPr>
          <w:p w:rsidR="00A07FD5" w:rsidRPr="006E0C8F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6E0C8F">
              <w:rPr>
                <w:b/>
                <w:position w:val="-6"/>
              </w:rPr>
              <w:object w:dxaOrig="242" w:dyaOrig="230">
                <v:shape id="_x0000_i1031" type="#_x0000_t75" style="width:11.7pt;height:11.7pt" o:ole="">
                  <v:imagedata r:id="rId12" o:title=""/>
                </v:shape>
                <o:OLEObject Type="Embed" ProgID="Equation.Ribbit" ShapeID="_x0000_i1031" DrawAspect="Content" ObjectID="_1524592680" r:id="rId17"/>
              </w:object>
            </w:r>
            <w:r w:rsidRPr="006E0C8F">
              <w:rPr>
                <w:b/>
              </w:rPr>
              <w:t xml:space="preserve"> </w:t>
            </w:r>
            <w:r w:rsidRPr="006E0C8F">
              <w:rPr>
                <w:b/>
              </w:rPr>
              <w:t>空间的一些替代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Shunchao Long</w:t>
            </w:r>
            <w:r w:rsidRPr="006E0C8F">
              <w:t>（龙顺潮）</w:t>
            </w:r>
          </w:p>
        </w:tc>
        <w:tc>
          <w:tcPr>
            <w:tcW w:w="1609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Guoen Hu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E0C8F">
              <w:rPr>
                <w:b/>
                <w:szCs w:val="21"/>
                <w:lang w:val="zh-CN"/>
              </w:rPr>
              <w:t>胡国恩</w:t>
            </w: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10:30-11:00</w:t>
            </w:r>
          </w:p>
        </w:tc>
        <w:tc>
          <w:tcPr>
            <w:tcW w:w="5497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rPr>
                <w:b/>
              </w:rPr>
              <w:t xml:space="preserve">Weighted norm inequalities for the commutator of the Kato square root for second order elliptic operators on </w:t>
            </w:r>
            <w:r w:rsidRPr="006E0C8F">
              <w:rPr>
                <w:b/>
                <w:position w:val="-6"/>
              </w:rPr>
              <w:object w:dxaOrig="270" w:dyaOrig="230">
                <v:shape id="_x0000_i1032" type="#_x0000_t75" style="width:13.4pt;height:11.7pt" o:ole="">
                  <v:imagedata r:id="rId18" o:title=""/>
                </v:shape>
                <o:OLEObject Type="Embed" ProgID="Equation.Ribbit" ShapeID="_x0000_i1032" DrawAspect="Content" ObjectID="_1524592681" r:id="rId19"/>
              </w:object>
            </w:r>
          </w:p>
          <w:p w:rsidR="00A07FD5" w:rsidRPr="006E0C8F" w:rsidRDefault="00A07FD5" w:rsidP="00DE47C6">
            <w:pPr>
              <w:jc w:val="center"/>
              <w:rPr>
                <w:b/>
                <w:color w:val="FF0000"/>
              </w:rPr>
            </w:pPr>
            <w:r w:rsidRPr="006E0C8F">
              <w:t>Kai Zhu</w:t>
            </w:r>
            <w:r w:rsidRPr="006E0C8F">
              <w:rPr>
                <w:szCs w:val="21"/>
                <w:lang w:val="zh-CN"/>
              </w:rPr>
              <w:t>（朱凯）</w:t>
            </w:r>
          </w:p>
        </w:tc>
        <w:tc>
          <w:tcPr>
            <w:tcW w:w="16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497" w:type="dxa"/>
            <w:gridSpan w:val="2"/>
            <w:vAlign w:val="center"/>
          </w:tcPr>
          <w:p w:rsidR="00A07FD5" w:rsidRPr="006E0C8F" w:rsidRDefault="00A07FD5" w:rsidP="00DE47C6">
            <w:pPr>
              <w:jc w:val="center"/>
            </w:pPr>
          </w:p>
        </w:tc>
        <w:tc>
          <w:tcPr>
            <w:tcW w:w="1609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12:00</w:t>
            </w:r>
          </w:p>
        </w:tc>
        <w:tc>
          <w:tcPr>
            <w:tcW w:w="7106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Pr="006E0C8F" w:rsidRDefault="00A07FD5" w:rsidP="00A07FD5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6E0C8F">
        <w:rPr>
          <w:sz w:val="32"/>
          <w:szCs w:val="32"/>
          <w:lang w:val="zh-CN"/>
        </w:rPr>
        <w:br w:type="page"/>
      </w:r>
      <w:r>
        <w:rPr>
          <w:b/>
          <w:sz w:val="44"/>
          <w:szCs w:val="28"/>
        </w:rPr>
        <w:lastRenderedPageBreak/>
        <w:t>Schedule of Morning, 2</w:t>
      </w:r>
      <w:r>
        <w:rPr>
          <w:rFonts w:hint="eastAsia"/>
          <w:b/>
          <w:sz w:val="44"/>
          <w:szCs w:val="28"/>
        </w:rPr>
        <w:t>2</w:t>
      </w:r>
      <w:r w:rsidRPr="006E0C8F">
        <w:rPr>
          <w:b/>
          <w:sz w:val="44"/>
          <w:szCs w:val="28"/>
        </w:rPr>
        <w:t xml:space="preserve"> May</w:t>
      </w:r>
    </w:p>
    <w:p w:rsidR="00A07FD5" w:rsidRPr="008B05D8" w:rsidRDefault="00A07FD5" w:rsidP="00D15165">
      <w:pPr>
        <w:autoSpaceDE w:val="0"/>
        <w:autoSpaceDN w:val="0"/>
        <w:adjustRightInd w:val="0"/>
        <w:spacing w:beforeLines="100" w:afterLines="100"/>
        <w:jc w:val="center"/>
        <w:rPr>
          <w:sz w:val="29"/>
          <w:szCs w:val="21"/>
        </w:rPr>
      </w:pPr>
      <w:r w:rsidRPr="008B05D8">
        <w:rPr>
          <w:sz w:val="29"/>
          <w:szCs w:val="21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2016"/>
        </w:smartTagPr>
        <w:r w:rsidRPr="008B05D8">
          <w:rPr>
            <w:sz w:val="29"/>
            <w:szCs w:val="21"/>
          </w:rPr>
          <w:t>5</w:t>
        </w:r>
        <w:r w:rsidRPr="008B05D8">
          <w:rPr>
            <w:sz w:val="29"/>
            <w:szCs w:val="21"/>
          </w:rPr>
          <w:t>月</w:t>
        </w:r>
        <w:r w:rsidRPr="008B05D8">
          <w:rPr>
            <w:sz w:val="29"/>
            <w:szCs w:val="21"/>
          </w:rPr>
          <w:t>22</w:t>
        </w:r>
        <w:r w:rsidRPr="008B05D8">
          <w:rPr>
            <w:sz w:val="29"/>
            <w:szCs w:val="21"/>
          </w:rPr>
          <w:t>日</w:t>
        </w:r>
      </w:smartTag>
      <w:r w:rsidRPr="008B05D8">
        <w:rPr>
          <w:sz w:val="29"/>
          <w:szCs w:val="21"/>
        </w:rPr>
        <w:t>上午报告安排</w:t>
      </w:r>
      <w:r w:rsidRPr="008B05D8">
        <w:rPr>
          <w:sz w:val="29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528"/>
        <w:gridCol w:w="1517"/>
      </w:tblGrid>
      <w:tr w:rsidR="00A07FD5" w:rsidRPr="006E0C8F" w:rsidTr="00DE47C6">
        <w:trPr>
          <w:trHeight w:hRule="exact" w:val="851"/>
        </w:trPr>
        <w:tc>
          <w:tcPr>
            <w:tcW w:w="8429" w:type="dxa"/>
            <w:gridSpan w:val="3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>
              <w:rPr>
                <w:b/>
                <w:sz w:val="28"/>
                <w:szCs w:val="28"/>
              </w:rPr>
              <w:t xml:space="preserve">Location 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6E0C8F">
              <w:rPr>
                <w:b/>
                <w:sz w:val="28"/>
                <w:szCs w:val="28"/>
              </w:rPr>
              <w:t>: Building 3 Room 20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6E0C8F"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E0C8F">
              <w:rPr>
                <w:b/>
                <w:sz w:val="28"/>
                <w:szCs w:val="28"/>
              </w:rPr>
              <w:t>会场：</w:t>
            </w:r>
            <w:r w:rsidRPr="006E0C8F">
              <w:rPr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6E0C8F">
              <w:rPr>
                <w:b/>
                <w:sz w:val="28"/>
                <w:szCs w:val="28"/>
              </w:rPr>
              <w:t>)</w:t>
            </w:r>
          </w:p>
        </w:tc>
      </w:tr>
      <w:tr w:rsidR="00A07FD5" w:rsidRPr="006E0C8F" w:rsidTr="00DE47C6">
        <w:trPr>
          <w:trHeight w:val="69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Time (</w:t>
            </w:r>
            <w:r w:rsidRPr="006E0C8F">
              <w:rPr>
                <w:b/>
                <w:szCs w:val="21"/>
              </w:rPr>
              <w:t>时间</w:t>
            </w:r>
            <w:r w:rsidRPr="006E0C8F">
              <w:rPr>
                <w:b/>
                <w:szCs w:val="21"/>
              </w:rPr>
              <w:t>)</w:t>
            </w:r>
          </w:p>
        </w:tc>
        <w:tc>
          <w:tcPr>
            <w:tcW w:w="552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Program</w:t>
            </w:r>
            <w:r w:rsidRPr="006E0C8F">
              <w:rPr>
                <w:b/>
                <w:szCs w:val="21"/>
              </w:rPr>
              <w:t>（报告内容）</w:t>
            </w:r>
          </w:p>
        </w:tc>
        <w:tc>
          <w:tcPr>
            <w:tcW w:w="1517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 w:rsidRPr="006E0C8F">
              <w:rPr>
                <w:b/>
                <w:szCs w:val="21"/>
              </w:rPr>
              <w:t>Host(</w:t>
            </w:r>
            <w:r w:rsidRPr="006E0C8F">
              <w:rPr>
                <w:b/>
                <w:szCs w:val="21"/>
              </w:rPr>
              <w:t>主持人</w:t>
            </w:r>
            <w:r w:rsidRPr="006E0C8F">
              <w:rPr>
                <w:b/>
                <w:szCs w:val="21"/>
              </w:rPr>
              <w:t>)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08:30-09:00</w:t>
            </w:r>
          </w:p>
        </w:tc>
        <w:tc>
          <w:tcPr>
            <w:tcW w:w="5528" w:type="dxa"/>
            <w:vAlign w:val="center"/>
          </w:tcPr>
          <w:p w:rsidR="00A07FD5" w:rsidRPr="006E0C8F" w:rsidRDefault="00A07FD5" w:rsidP="00DE47C6">
            <w:pPr>
              <w:widowControl/>
              <w:shd w:val="clear" w:color="auto" w:fill="FFFFFF"/>
              <w:spacing w:line="192" w:lineRule="atLeast"/>
              <w:jc w:val="center"/>
              <w:rPr>
                <w:b/>
              </w:rPr>
            </w:pPr>
            <w:r w:rsidRPr="006E0C8F">
              <w:rPr>
                <w:b/>
              </w:rPr>
              <w:t>Besov and Triebel-Lizorkin space estimates for fractional diffusion</w:t>
            </w:r>
          </w:p>
          <w:p w:rsidR="00A07FD5" w:rsidRPr="006E0C8F" w:rsidRDefault="00A07FD5" w:rsidP="00DE47C6">
            <w:pPr>
              <w:pStyle w:val="a5"/>
              <w:spacing w:line="140" w:lineRule="atLeast"/>
              <w:jc w:val="center"/>
              <w:rPr>
                <w:szCs w:val="22"/>
              </w:rPr>
            </w:pPr>
            <w:r w:rsidRPr="006E0C8F">
              <w:t xml:space="preserve"> </w:t>
            </w:r>
            <w:r w:rsidRPr="00A6117C">
              <w:rPr>
                <w:rFonts w:ascii="Times New Roman" w:hAnsi="Times New Roman" w:cs="Times New Roman"/>
                <w:kern w:val="2"/>
                <w:sz w:val="21"/>
              </w:rPr>
              <w:t xml:space="preserve"> K</w:t>
            </w:r>
            <w:r w:rsidRPr="006E0C8F">
              <w:rPr>
                <w:position w:val="-6"/>
              </w:rPr>
              <w:object w:dxaOrig="120" w:dyaOrig="246">
                <v:shape id="_x0000_i1033" type="#_x0000_t75" style="width:5.85pt;height:12.55pt" o:ole="">
                  <v:imagedata r:id="rId20" o:title=""/>
                </v:shape>
                <o:OLEObject Type="Embed" ProgID="Equation.Ribbit" ShapeID="_x0000_i1033" DrawAspect="Content" ObjectID="_1524592682" r:id="rId21"/>
              </w:object>
            </w:r>
            <w:r w:rsidRPr="00A6117C">
              <w:rPr>
                <w:rFonts w:ascii="Times New Roman" w:hAnsi="Times New Roman" w:cs="Times New Roman"/>
                <w:kern w:val="2"/>
                <w:sz w:val="21"/>
              </w:rPr>
              <w:t>z</w:t>
            </w:r>
            <w:r w:rsidRPr="006E0C8F">
              <w:rPr>
                <w:position w:val="-6"/>
              </w:rPr>
              <w:object w:dxaOrig="120" w:dyaOrig="246">
                <v:shape id="_x0000_i1034" type="#_x0000_t75" style="width:5.85pt;height:12.55pt" o:ole="">
                  <v:imagedata r:id="rId20" o:title=""/>
                </v:shape>
                <o:OLEObject Type="Embed" ProgID="Equation.Ribbit" ShapeID="_x0000_i1034" DrawAspect="Content" ObjectID="_1524592683" r:id="rId22"/>
              </w:object>
            </w:r>
            <w:r w:rsidRPr="006E0C8F">
              <w:t xml:space="preserve"> </w:t>
            </w:r>
            <w:r w:rsidRPr="00D447AF">
              <w:rPr>
                <w:rFonts w:ascii="Times New Roman" w:hAnsi="Times New Roman" w:cs="Times New Roman"/>
                <w:kern w:val="2"/>
                <w:sz w:val="21"/>
              </w:rPr>
              <w:t xml:space="preserve">Yabuta </w:t>
            </w:r>
          </w:p>
        </w:tc>
        <w:tc>
          <w:tcPr>
            <w:tcW w:w="1517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rPr>
                <w:b/>
                <w:sz w:val="18"/>
                <w:szCs w:val="18"/>
              </w:rPr>
              <w:t>Zongguang Liu</w:t>
            </w:r>
            <w:r w:rsidRPr="006E0C8F">
              <w:rPr>
                <w:b/>
                <w:szCs w:val="21"/>
                <w:lang w:val="zh-CN"/>
              </w:rPr>
              <w:t>刘宗光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09:05-09:35</w:t>
            </w:r>
          </w:p>
        </w:tc>
        <w:tc>
          <w:tcPr>
            <w:tcW w:w="5528" w:type="dxa"/>
            <w:vAlign w:val="center"/>
          </w:tcPr>
          <w:p w:rsidR="00A07FD5" w:rsidRPr="007B6779" w:rsidRDefault="00A07FD5" w:rsidP="00DE47C6">
            <w:pPr>
              <w:pStyle w:val="DisplayEquationAurora"/>
              <w:jc w:val="center"/>
              <w:rPr>
                <w:b/>
              </w:rPr>
            </w:pPr>
            <w:r w:rsidRPr="007B6779">
              <w:rPr>
                <w:b/>
              </w:rPr>
              <w:t>星形</w:t>
            </w:r>
            <w:r w:rsidRPr="007B6779">
              <w:rPr>
                <w:b/>
              </w:rPr>
              <w:t>Lipschitz</w:t>
            </w:r>
            <w:r w:rsidRPr="007B6779">
              <w:rPr>
                <w:b/>
              </w:rPr>
              <w:t>曲面上的全纯</w:t>
            </w:r>
            <w:r w:rsidRPr="007B6779">
              <w:rPr>
                <w:b/>
              </w:rPr>
              <w:t>Fourier</w:t>
            </w:r>
            <w:r w:rsidRPr="007B6779">
              <w:rPr>
                <w:b/>
              </w:rPr>
              <w:t>乘子</w:t>
            </w:r>
          </w:p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Pengtao Li</w:t>
            </w:r>
            <w:r w:rsidRPr="006E0C8F">
              <w:t>（李澎涛）</w:t>
            </w:r>
          </w:p>
        </w:tc>
        <w:tc>
          <w:tcPr>
            <w:tcW w:w="1517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09:35-09:55</w:t>
            </w:r>
          </w:p>
        </w:tc>
        <w:tc>
          <w:tcPr>
            <w:tcW w:w="7045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Tea break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09:55-10:25</w:t>
            </w:r>
          </w:p>
        </w:tc>
        <w:tc>
          <w:tcPr>
            <w:tcW w:w="5528" w:type="dxa"/>
            <w:vAlign w:val="center"/>
          </w:tcPr>
          <w:p w:rsidR="00A07FD5" w:rsidRPr="006E0C8F" w:rsidRDefault="00A07FD5" w:rsidP="00DE47C6">
            <w:pPr>
              <w:pStyle w:val="a5"/>
              <w:spacing w:line="140" w:lineRule="atLeast"/>
              <w:jc w:val="center"/>
              <w:rPr>
                <w:rFonts w:ascii="Times New Roman" w:hAnsi="Times New Roman" w:cs="Times New Roman"/>
                <w:b/>
                <w:kern w:val="2"/>
                <w:sz w:val="21"/>
              </w:rPr>
            </w:pPr>
            <w:r w:rsidRPr="006E0C8F">
              <w:rPr>
                <w:rFonts w:ascii="Times New Roman" w:hAnsi="Times New Roman" w:cs="Times New Roman"/>
                <w:b/>
                <w:kern w:val="2"/>
                <w:sz w:val="21"/>
              </w:rPr>
              <w:t>插值空间和函数空间的统一描述</w:t>
            </w:r>
          </w:p>
          <w:p w:rsidR="00A07FD5" w:rsidRPr="005F20C0" w:rsidRDefault="00A07FD5" w:rsidP="00DE47C6">
            <w:pPr>
              <w:jc w:val="center"/>
              <w:rPr>
                <w:szCs w:val="22"/>
              </w:rPr>
            </w:pPr>
            <w:r w:rsidRPr="006E0C8F">
              <w:t>Qixiang Yang</w:t>
            </w:r>
            <w:r w:rsidRPr="006E0C8F">
              <w:t>（杨奇祥）</w:t>
            </w:r>
          </w:p>
        </w:tc>
        <w:tc>
          <w:tcPr>
            <w:tcW w:w="1517" w:type="dxa"/>
            <w:vMerge w:val="restart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0C8F">
              <w:rPr>
                <w:b/>
                <w:sz w:val="18"/>
                <w:szCs w:val="18"/>
              </w:rPr>
              <w:t>Lisheng Shu</w:t>
            </w:r>
          </w:p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6E0C8F">
              <w:rPr>
                <w:b/>
                <w:szCs w:val="21"/>
                <w:lang w:val="zh-CN"/>
              </w:rPr>
              <w:t>束立生</w:t>
            </w: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10:30-11:00</w:t>
            </w:r>
          </w:p>
        </w:tc>
        <w:tc>
          <w:tcPr>
            <w:tcW w:w="5528" w:type="dxa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C8F">
              <w:rPr>
                <w:b/>
              </w:rPr>
              <w:t xml:space="preserve">Two-weight Boundedness of Multilinear Fractional Strong Maximal Operator </w:t>
            </w:r>
            <w:r w:rsidRPr="006E0C8F">
              <w:rPr>
                <w:b/>
                <w:position w:val="-8"/>
              </w:rPr>
              <w:object w:dxaOrig="566" w:dyaOrig="252">
                <v:shape id="_x0000_i1035" type="#_x0000_t75" style="width:28.45pt;height:12.55pt" o:ole="">
                  <v:imagedata r:id="rId23" o:title=""/>
                </v:shape>
                <o:OLEObject Type="Embed" ProgID="Equation.Ribbit" ShapeID="_x0000_i1035" DrawAspect="Content" ObjectID="_1524592684" r:id="rId24"/>
              </w:object>
            </w:r>
          </w:p>
          <w:p w:rsidR="00A07FD5" w:rsidRPr="006E0C8F" w:rsidRDefault="00A07FD5" w:rsidP="00DE47C6">
            <w:pPr>
              <w:jc w:val="center"/>
              <w:rPr>
                <w:b/>
              </w:rPr>
            </w:pPr>
            <w:r w:rsidRPr="006E0C8F">
              <w:t>Mingming Cao</w:t>
            </w:r>
            <w:r w:rsidRPr="006E0C8F">
              <w:t>（曹明明</w:t>
            </w:r>
            <w:r w:rsidRPr="006E0C8F">
              <w:t>)</w:t>
            </w:r>
          </w:p>
        </w:tc>
        <w:tc>
          <w:tcPr>
            <w:tcW w:w="1517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1588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11:05-11:35</w:t>
            </w:r>
          </w:p>
        </w:tc>
        <w:tc>
          <w:tcPr>
            <w:tcW w:w="5528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</w:p>
        </w:tc>
        <w:tc>
          <w:tcPr>
            <w:tcW w:w="1517" w:type="dxa"/>
            <w:vMerge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</w:p>
        </w:tc>
      </w:tr>
      <w:tr w:rsidR="00A07FD5" w:rsidRPr="006E0C8F" w:rsidTr="00DE47C6">
        <w:trPr>
          <w:trHeight w:hRule="exact" w:val="851"/>
        </w:trPr>
        <w:tc>
          <w:tcPr>
            <w:tcW w:w="1384" w:type="dxa"/>
            <w:vAlign w:val="center"/>
          </w:tcPr>
          <w:p w:rsidR="00A07FD5" w:rsidRPr="006E0C8F" w:rsidRDefault="00A07FD5" w:rsidP="00DE47C6">
            <w:pPr>
              <w:jc w:val="center"/>
              <w:rPr>
                <w:szCs w:val="22"/>
              </w:rPr>
            </w:pPr>
            <w:r w:rsidRPr="006E0C8F">
              <w:t>12:00</w:t>
            </w:r>
          </w:p>
        </w:tc>
        <w:tc>
          <w:tcPr>
            <w:tcW w:w="7045" w:type="dxa"/>
            <w:gridSpan w:val="2"/>
            <w:vAlign w:val="center"/>
          </w:tcPr>
          <w:p w:rsidR="00A07FD5" w:rsidRPr="006E0C8F" w:rsidRDefault="00A07FD5" w:rsidP="00DE47C6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zh-CN"/>
              </w:rPr>
            </w:pPr>
            <w:r w:rsidRPr="006E0C8F">
              <w:t>迎宾馆就餐、休息（</w:t>
            </w:r>
            <w:r>
              <w:rPr>
                <w:rFonts w:hint="eastAsia"/>
              </w:rPr>
              <w:t>L</w:t>
            </w:r>
            <w:r w:rsidRPr="006E0C8F">
              <w:t>unch</w:t>
            </w:r>
            <w:r w:rsidRPr="006E0C8F">
              <w:t>）</w:t>
            </w:r>
          </w:p>
        </w:tc>
      </w:tr>
    </w:tbl>
    <w:p w:rsidR="00A07FD5" w:rsidRDefault="00A07FD5" w:rsidP="00706A43">
      <w:pPr>
        <w:rPr>
          <w:bCs/>
          <w:sz w:val="28"/>
          <w:szCs w:val="28"/>
        </w:rPr>
      </w:pPr>
    </w:p>
    <w:sectPr w:rsidR="00A07FD5" w:rsidSect="00F0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8D" w:rsidRDefault="00E33D8D" w:rsidP="00723609">
      <w:r>
        <w:separator/>
      </w:r>
    </w:p>
  </w:endnote>
  <w:endnote w:type="continuationSeparator" w:id="1">
    <w:p w:rsidR="00E33D8D" w:rsidRDefault="00E33D8D" w:rsidP="0072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8D" w:rsidRDefault="00E33D8D" w:rsidP="00723609">
      <w:r>
        <w:separator/>
      </w:r>
    </w:p>
  </w:footnote>
  <w:footnote w:type="continuationSeparator" w:id="1">
    <w:p w:rsidR="00E33D8D" w:rsidRDefault="00E33D8D" w:rsidP="00723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609"/>
    <w:rsid w:val="00196257"/>
    <w:rsid w:val="002B3F86"/>
    <w:rsid w:val="002E5195"/>
    <w:rsid w:val="00362F58"/>
    <w:rsid w:val="003A7623"/>
    <w:rsid w:val="003C5353"/>
    <w:rsid w:val="00423E28"/>
    <w:rsid w:val="00464A4E"/>
    <w:rsid w:val="004A7379"/>
    <w:rsid w:val="00506E0F"/>
    <w:rsid w:val="006E1DF8"/>
    <w:rsid w:val="00706A43"/>
    <w:rsid w:val="00723609"/>
    <w:rsid w:val="007D0283"/>
    <w:rsid w:val="0087489A"/>
    <w:rsid w:val="00897D97"/>
    <w:rsid w:val="008B075E"/>
    <w:rsid w:val="008B4A14"/>
    <w:rsid w:val="00900705"/>
    <w:rsid w:val="009E4A36"/>
    <w:rsid w:val="00A07FD5"/>
    <w:rsid w:val="00A563B5"/>
    <w:rsid w:val="00A677BE"/>
    <w:rsid w:val="00CD05CB"/>
    <w:rsid w:val="00D15165"/>
    <w:rsid w:val="00D32562"/>
    <w:rsid w:val="00D611E8"/>
    <w:rsid w:val="00D6756D"/>
    <w:rsid w:val="00E16253"/>
    <w:rsid w:val="00E33D8D"/>
    <w:rsid w:val="00EB2A78"/>
    <w:rsid w:val="00EC7180"/>
    <w:rsid w:val="00EE7AC2"/>
    <w:rsid w:val="00F0691A"/>
    <w:rsid w:val="00F75D63"/>
    <w:rsid w:val="00FD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6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60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7F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isplayEquationAurora">
    <w:name w:val="Display Equation (Aurora)"/>
    <w:basedOn w:val="a"/>
    <w:link w:val="DisplayEquationAuroraChar"/>
    <w:rsid w:val="00A07FD5"/>
  </w:style>
  <w:style w:type="character" w:customStyle="1" w:styleId="DisplayEquationAuroraChar">
    <w:name w:val="Display Equation (Aurora) Char"/>
    <w:basedOn w:val="a0"/>
    <w:link w:val="DisplayEquationAurora"/>
    <w:rsid w:val="00A07FD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1115</Words>
  <Characters>6357</Characters>
  <Application>Microsoft Office Word</Application>
  <DocSecurity>0</DocSecurity>
  <Lines>52</Lines>
  <Paragraphs>14</Paragraphs>
  <ScaleCrop>false</ScaleCrop>
  <Company>china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147</cp:revision>
  <dcterms:created xsi:type="dcterms:W3CDTF">2016-04-14T09:23:00Z</dcterms:created>
  <dcterms:modified xsi:type="dcterms:W3CDTF">2016-05-12T13:10:00Z</dcterms:modified>
</cp:coreProperties>
</file>